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3687" w14:textId="77777777" w:rsidR="008B6263" w:rsidRPr="003D0EBC" w:rsidRDefault="008B6263" w:rsidP="008B626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6E3CB341" w14:textId="77777777" w:rsidR="008B6263" w:rsidRPr="003D0EBC" w:rsidRDefault="008B6263" w:rsidP="008B6263">
      <w:pPr>
        <w:overflowPunct w:val="0"/>
        <w:autoSpaceDE w:val="0"/>
        <w:autoSpaceDN w:val="0"/>
        <w:adjustRightInd w:val="0"/>
        <w:spacing w:after="0" w:line="240" w:lineRule="auto"/>
        <w:jc w:val="center"/>
        <w:textAlignment w:val="baseline"/>
        <w:rPr>
          <w:rFonts w:cs="Calibri"/>
          <w:b/>
          <w:bCs/>
          <w:sz w:val="16"/>
          <w:szCs w:val="16"/>
          <w:lang w:eastAsia="en-US"/>
        </w:rPr>
      </w:pPr>
    </w:p>
    <w:p w14:paraId="29B5B921" w14:textId="77777777" w:rsidR="008B6263" w:rsidRPr="003D0EBC" w:rsidRDefault="008B6263" w:rsidP="008B6263">
      <w:pPr>
        <w:spacing w:after="0"/>
        <w:jc w:val="center"/>
        <w:rPr>
          <w:rFonts w:cs="Calibri"/>
          <w:b/>
          <w:bCs/>
          <w:sz w:val="32"/>
          <w:szCs w:val="32"/>
        </w:rPr>
      </w:pPr>
      <w:r w:rsidRPr="003D0EBC">
        <w:rPr>
          <w:rFonts w:cs="Calibri"/>
          <w:b/>
          <w:bCs/>
          <w:sz w:val="32"/>
          <w:szCs w:val="32"/>
        </w:rPr>
        <w:t xml:space="preserve">Minutes of the </w:t>
      </w:r>
      <w:r>
        <w:rPr>
          <w:rFonts w:cs="Calibri"/>
          <w:b/>
          <w:bCs/>
          <w:sz w:val="32"/>
          <w:szCs w:val="32"/>
        </w:rPr>
        <w:t>Ordinary Parish Council Meeting</w:t>
      </w:r>
    </w:p>
    <w:p w14:paraId="3B8BEBD9" w14:textId="00703C3A" w:rsidR="008B6263" w:rsidRPr="00105C2F" w:rsidRDefault="008B6263" w:rsidP="008B6263">
      <w:pPr>
        <w:spacing w:after="0"/>
        <w:jc w:val="center"/>
        <w:rPr>
          <w:rFonts w:cs="Calibri"/>
          <w:bCs/>
          <w:sz w:val="27"/>
          <w:szCs w:val="27"/>
        </w:rPr>
      </w:pPr>
      <w:r w:rsidRPr="00105C2F">
        <w:rPr>
          <w:rFonts w:cs="Calibri"/>
          <w:bCs/>
          <w:sz w:val="27"/>
          <w:szCs w:val="27"/>
        </w:rPr>
        <w:t xml:space="preserve">Held on Monday </w:t>
      </w:r>
      <w:r>
        <w:rPr>
          <w:rFonts w:cs="Calibri"/>
          <w:bCs/>
          <w:sz w:val="27"/>
          <w:szCs w:val="27"/>
        </w:rPr>
        <w:t>7</w:t>
      </w:r>
      <w:r w:rsidRPr="008B6263">
        <w:rPr>
          <w:rFonts w:cs="Calibri"/>
          <w:bCs/>
          <w:sz w:val="27"/>
          <w:szCs w:val="27"/>
          <w:vertAlign w:val="superscript"/>
        </w:rPr>
        <w:t>th</w:t>
      </w:r>
      <w:r>
        <w:rPr>
          <w:rFonts w:cs="Calibri"/>
          <w:bCs/>
          <w:sz w:val="27"/>
          <w:szCs w:val="27"/>
        </w:rPr>
        <w:t xml:space="preserve"> March 2022 </w:t>
      </w:r>
      <w:r w:rsidRPr="00105C2F">
        <w:rPr>
          <w:rFonts w:cs="Calibri"/>
          <w:bCs/>
          <w:sz w:val="27"/>
          <w:szCs w:val="27"/>
        </w:rPr>
        <w:t xml:space="preserve">at </w:t>
      </w:r>
      <w:r>
        <w:rPr>
          <w:rFonts w:cs="Calibri"/>
          <w:bCs/>
          <w:sz w:val="27"/>
          <w:szCs w:val="27"/>
        </w:rPr>
        <w:t>7.30</w:t>
      </w:r>
      <w:r w:rsidRPr="00105C2F">
        <w:rPr>
          <w:rFonts w:cs="Calibri"/>
          <w:bCs/>
          <w:sz w:val="27"/>
          <w:szCs w:val="27"/>
        </w:rPr>
        <w:t>pm in Christ Church, Gorsley</w:t>
      </w:r>
    </w:p>
    <w:p w14:paraId="01E3BAE7" w14:textId="77777777" w:rsidR="008B6263" w:rsidRPr="003D0EBC" w:rsidRDefault="008B6263" w:rsidP="008B6263">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1885E5F2" w14:textId="77777777" w:rsidR="008B6263" w:rsidRDefault="008B6263" w:rsidP="008B6263">
      <w:pPr>
        <w:tabs>
          <w:tab w:val="left" w:pos="1843"/>
          <w:tab w:val="left" w:pos="5670"/>
        </w:tabs>
        <w:spacing w:after="0" w:line="240" w:lineRule="auto"/>
        <w:ind w:left="1843" w:hanging="1843"/>
        <w:jc w:val="both"/>
        <w:rPr>
          <w:rFonts w:ascii="Calibri Light" w:hAnsi="Calibri Light" w:cs="Calibri Light"/>
          <w:b/>
          <w:bCs/>
          <w:sz w:val="25"/>
          <w:szCs w:val="25"/>
        </w:rPr>
      </w:pPr>
    </w:p>
    <w:p w14:paraId="63D326F7" w14:textId="77777777" w:rsidR="008B6263" w:rsidRPr="007E0383" w:rsidRDefault="008B6263" w:rsidP="008B6263">
      <w:pPr>
        <w:tabs>
          <w:tab w:val="left" w:pos="1843"/>
          <w:tab w:val="left" w:pos="5670"/>
        </w:tabs>
        <w:spacing w:after="0" w:line="240" w:lineRule="auto"/>
        <w:ind w:left="1843" w:hanging="1843"/>
        <w:jc w:val="both"/>
        <w:rPr>
          <w:rFonts w:cs="Calibri"/>
          <w:b/>
          <w:bCs/>
          <w:sz w:val="23"/>
          <w:szCs w:val="23"/>
        </w:rPr>
      </w:pPr>
      <w:r w:rsidRPr="007E0383">
        <w:rPr>
          <w:rFonts w:cs="Calibri"/>
          <w:b/>
          <w:bCs/>
          <w:sz w:val="23"/>
          <w:szCs w:val="23"/>
        </w:rPr>
        <w:t xml:space="preserve">Present:  </w:t>
      </w:r>
      <w:r w:rsidRPr="007E0383">
        <w:rPr>
          <w:rFonts w:cs="Calibri"/>
          <w:b/>
          <w:bCs/>
          <w:sz w:val="23"/>
          <w:szCs w:val="23"/>
        </w:rPr>
        <w:tab/>
      </w:r>
    </w:p>
    <w:p w14:paraId="368ACF76" w14:textId="2DEE9236" w:rsidR="008B6263" w:rsidRPr="007E0383" w:rsidRDefault="008B6263" w:rsidP="008B6263">
      <w:pPr>
        <w:tabs>
          <w:tab w:val="left" w:pos="1701"/>
        </w:tabs>
        <w:spacing w:after="0" w:line="240" w:lineRule="auto"/>
        <w:ind w:left="1701" w:hanging="1701"/>
        <w:jc w:val="both"/>
        <w:rPr>
          <w:rFonts w:cs="Calibri"/>
          <w:bCs/>
          <w:sz w:val="23"/>
          <w:szCs w:val="23"/>
        </w:rPr>
      </w:pPr>
      <w:r w:rsidRPr="007E0383">
        <w:rPr>
          <w:rFonts w:cs="Calibri"/>
          <w:sz w:val="23"/>
          <w:szCs w:val="23"/>
        </w:rPr>
        <w:t>Councillors:</w:t>
      </w:r>
      <w:r w:rsidRPr="007E0383">
        <w:rPr>
          <w:rFonts w:cs="Calibri"/>
          <w:sz w:val="23"/>
          <w:szCs w:val="23"/>
        </w:rPr>
        <w:tab/>
      </w:r>
      <w:r>
        <w:rPr>
          <w:rFonts w:cs="Calibri"/>
          <w:sz w:val="23"/>
          <w:szCs w:val="23"/>
        </w:rPr>
        <w:t>Nigel Warwick (Chairman)</w:t>
      </w:r>
      <w:r w:rsidRPr="007E0383">
        <w:rPr>
          <w:rFonts w:cs="Calibri"/>
          <w:sz w:val="23"/>
          <w:szCs w:val="23"/>
        </w:rPr>
        <w:t xml:space="preserve">, </w:t>
      </w:r>
      <w:r>
        <w:rPr>
          <w:rFonts w:cs="Calibri"/>
          <w:sz w:val="23"/>
          <w:szCs w:val="23"/>
        </w:rPr>
        <w:t xml:space="preserve">David Clough (Vice-Chairman), Nigel Poole, Steve </w:t>
      </w:r>
      <w:proofErr w:type="spellStart"/>
      <w:r>
        <w:rPr>
          <w:rFonts w:cs="Calibri"/>
          <w:sz w:val="23"/>
          <w:szCs w:val="23"/>
        </w:rPr>
        <w:t>Excell</w:t>
      </w:r>
      <w:proofErr w:type="spellEnd"/>
      <w:r>
        <w:rPr>
          <w:rFonts w:cs="Calibri"/>
          <w:sz w:val="23"/>
          <w:szCs w:val="23"/>
        </w:rPr>
        <w:t xml:space="preserve"> and John Barker</w:t>
      </w:r>
    </w:p>
    <w:p w14:paraId="0645B3C5" w14:textId="1B221F79" w:rsidR="008B6263" w:rsidRPr="007E0383" w:rsidRDefault="008B6263" w:rsidP="008B6263">
      <w:pPr>
        <w:tabs>
          <w:tab w:val="left" w:pos="1701"/>
        </w:tabs>
        <w:spacing w:before="120" w:after="0" w:line="240" w:lineRule="auto"/>
        <w:ind w:left="1701" w:hanging="1701"/>
        <w:jc w:val="both"/>
        <w:rPr>
          <w:rFonts w:cs="Calibri"/>
          <w:bCs/>
          <w:sz w:val="23"/>
          <w:szCs w:val="23"/>
        </w:rPr>
      </w:pPr>
      <w:r w:rsidRPr="007E0383">
        <w:rPr>
          <w:rFonts w:cs="Calibri"/>
          <w:bCs/>
          <w:sz w:val="23"/>
          <w:szCs w:val="23"/>
        </w:rPr>
        <w:t>Officers:</w:t>
      </w:r>
      <w:r w:rsidRPr="007E0383">
        <w:rPr>
          <w:rFonts w:cs="Calibri"/>
          <w:bCs/>
          <w:sz w:val="23"/>
          <w:szCs w:val="23"/>
        </w:rPr>
        <w:tab/>
      </w:r>
      <w:r w:rsidR="00AB7FEC">
        <w:rPr>
          <w:rFonts w:cs="Calibri"/>
          <w:bCs/>
          <w:sz w:val="23"/>
          <w:szCs w:val="23"/>
        </w:rPr>
        <w:t>Charlee Roberts</w:t>
      </w:r>
      <w:r w:rsidRPr="007E0383">
        <w:rPr>
          <w:rFonts w:cs="Calibri"/>
          <w:bCs/>
          <w:sz w:val="23"/>
          <w:szCs w:val="23"/>
        </w:rPr>
        <w:t xml:space="preserve"> (Parish Clerk and RFO)</w:t>
      </w:r>
    </w:p>
    <w:p w14:paraId="3B0E2E23" w14:textId="2C85855D" w:rsidR="008B6263" w:rsidRPr="007E0383" w:rsidRDefault="008B6263" w:rsidP="008B6263">
      <w:pPr>
        <w:tabs>
          <w:tab w:val="left" w:pos="1701"/>
        </w:tabs>
        <w:spacing w:before="120" w:after="0" w:line="240" w:lineRule="auto"/>
        <w:ind w:left="1701" w:hanging="1701"/>
        <w:jc w:val="both"/>
        <w:rPr>
          <w:rFonts w:cs="Calibri"/>
          <w:bCs/>
          <w:sz w:val="23"/>
          <w:szCs w:val="23"/>
        </w:rPr>
      </w:pPr>
      <w:r w:rsidRPr="007E0383">
        <w:rPr>
          <w:rFonts w:cs="Calibri"/>
          <w:bCs/>
          <w:sz w:val="23"/>
          <w:szCs w:val="23"/>
        </w:rPr>
        <w:t xml:space="preserve">In attendance: </w:t>
      </w:r>
      <w:r w:rsidRPr="007E0383">
        <w:rPr>
          <w:rFonts w:cs="Calibri"/>
          <w:bCs/>
          <w:sz w:val="23"/>
          <w:szCs w:val="23"/>
        </w:rPr>
        <w:tab/>
      </w:r>
      <w:r w:rsidR="00AB7FEC">
        <w:rPr>
          <w:rFonts w:cs="Calibri"/>
          <w:bCs/>
          <w:sz w:val="23"/>
          <w:szCs w:val="23"/>
        </w:rPr>
        <w:t xml:space="preserve">County Cllr Gill Moseley, </w:t>
      </w:r>
      <w:r w:rsidR="008E0C1D">
        <w:rPr>
          <w:rFonts w:cs="Calibri"/>
          <w:bCs/>
          <w:sz w:val="23"/>
          <w:szCs w:val="23"/>
        </w:rPr>
        <w:t>Liane James (GRCC), Arin Spencer (outgoing Clerk)</w:t>
      </w:r>
    </w:p>
    <w:p w14:paraId="00CAD321" w14:textId="619E323C" w:rsidR="000A058B" w:rsidRDefault="000A058B" w:rsidP="00251BF2">
      <w:pPr>
        <w:spacing w:before="120" w:after="0" w:line="240" w:lineRule="auto"/>
        <w:jc w:val="both"/>
      </w:pPr>
    </w:p>
    <w:p w14:paraId="7245CCA1" w14:textId="079C89E1" w:rsidR="008076B1" w:rsidRPr="006666F5" w:rsidRDefault="00512FE4" w:rsidP="00512FE4">
      <w:pPr>
        <w:pStyle w:val="Header"/>
        <w:numPr>
          <w:ilvl w:val="0"/>
          <w:numId w:val="9"/>
        </w:numPr>
        <w:tabs>
          <w:tab w:val="clear" w:pos="4153"/>
          <w:tab w:val="clear" w:pos="8306"/>
          <w:tab w:val="left" w:pos="567"/>
        </w:tabs>
        <w:spacing w:before="120" w:after="0" w:line="240" w:lineRule="auto"/>
        <w:jc w:val="both"/>
        <w:rPr>
          <w:rFonts w:cs="Calibri"/>
          <w:sz w:val="24"/>
          <w:szCs w:val="24"/>
        </w:rPr>
      </w:pPr>
      <w:r>
        <w:rPr>
          <w:rFonts w:cs="Calibri"/>
          <w:sz w:val="24"/>
          <w:szCs w:val="24"/>
        </w:rPr>
        <w:t xml:space="preserve">Apologies for absence were received from Cllr </w:t>
      </w:r>
      <w:r w:rsidR="004C6CC8">
        <w:rPr>
          <w:rFonts w:cs="Calibri"/>
          <w:sz w:val="24"/>
          <w:szCs w:val="24"/>
        </w:rPr>
        <w:t>Graham Price</w:t>
      </w:r>
    </w:p>
    <w:p w14:paraId="0CB87879" w14:textId="1F03A97F" w:rsidR="00951D2C" w:rsidRPr="006666F5" w:rsidRDefault="00512FE4"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There were no </w:t>
      </w:r>
      <w:r w:rsidR="008076B1" w:rsidRPr="006666F5">
        <w:rPr>
          <w:rFonts w:cs="Calibri"/>
          <w:sz w:val="24"/>
          <w:szCs w:val="24"/>
        </w:rPr>
        <w:t>declarations of interests</w:t>
      </w:r>
      <w:r>
        <w:rPr>
          <w:rFonts w:cs="Calibri"/>
          <w:sz w:val="24"/>
          <w:szCs w:val="24"/>
        </w:rPr>
        <w:t xml:space="preserve"> or requests for dispensation. </w:t>
      </w:r>
    </w:p>
    <w:p w14:paraId="0A9DC748" w14:textId="77777777" w:rsidR="00684072" w:rsidRDefault="00684072"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Minutes</w:t>
      </w:r>
    </w:p>
    <w:p w14:paraId="36CC67B2" w14:textId="77777777" w:rsidR="00A41246" w:rsidRDefault="00A41246" w:rsidP="00A41246">
      <w:pPr>
        <w:pStyle w:val="Header"/>
        <w:tabs>
          <w:tab w:val="clear" w:pos="4153"/>
          <w:tab w:val="clear" w:pos="8306"/>
          <w:tab w:val="left" w:pos="567"/>
        </w:tabs>
        <w:spacing w:after="0" w:line="240" w:lineRule="auto"/>
        <w:ind w:left="567"/>
        <w:jc w:val="both"/>
        <w:rPr>
          <w:rFonts w:cs="Calibri"/>
          <w:sz w:val="24"/>
          <w:szCs w:val="24"/>
        </w:rPr>
      </w:pPr>
      <w:r>
        <w:rPr>
          <w:rFonts w:cs="Calibri"/>
          <w:b/>
          <w:bCs/>
          <w:sz w:val="24"/>
          <w:szCs w:val="24"/>
        </w:rPr>
        <w:t xml:space="preserve">Resolved </w:t>
      </w:r>
      <w:r>
        <w:rPr>
          <w:rFonts w:cs="Calibri"/>
          <w:sz w:val="24"/>
          <w:szCs w:val="24"/>
        </w:rPr>
        <w:t>t</w:t>
      </w:r>
      <w:r w:rsidR="001D033C" w:rsidRPr="006666F5">
        <w:rPr>
          <w:rFonts w:cs="Calibri"/>
          <w:sz w:val="24"/>
          <w:szCs w:val="24"/>
        </w:rPr>
        <w:t xml:space="preserve">o </w:t>
      </w:r>
      <w:r w:rsidR="00684072">
        <w:rPr>
          <w:rFonts w:cs="Calibri"/>
          <w:sz w:val="24"/>
          <w:szCs w:val="24"/>
        </w:rPr>
        <w:t xml:space="preserve">approve and sign the </w:t>
      </w:r>
      <w:r w:rsidR="001D033C" w:rsidRPr="006666F5">
        <w:rPr>
          <w:rFonts w:cs="Calibri"/>
          <w:sz w:val="24"/>
          <w:szCs w:val="24"/>
        </w:rPr>
        <w:t xml:space="preserve">minutes of the Parish Council meeting held on </w:t>
      </w:r>
      <w:r w:rsidR="00343896">
        <w:rPr>
          <w:rFonts w:cs="Calibri"/>
          <w:sz w:val="24"/>
          <w:szCs w:val="24"/>
        </w:rPr>
        <w:t>1</w:t>
      </w:r>
      <w:r w:rsidR="00CE4AFB">
        <w:rPr>
          <w:rFonts w:cs="Calibri"/>
          <w:sz w:val="24"/>
          <w:szCs w:val="24"/>
        </w:rPr>
        <w:t>0 January 2022 a</w:t>
      </w:r>
      <w:r w:rsidR="00684072">
        <w:rPr>
          <w:rFonts w:cs="Calibri"/>
          <w:sz w:val="24"/>
          <w:szCs w:val="24"/>
        </w:rPr>
        <w:t>s</w:t>
      </w:r>
      <w:r w:rsidR="001D033C" w:rsidRPr="006666F5">
        <w:rPr>
          <w:rFonts w:cs="Calibri"/>
          <w:sz w:val="24"/>
          <w:szCs w:val="24"/>
        </w:rPr>
        <w:t xml:space="preserve"> a correct record.</w:t>
      </w:r>
    </w:p>
    <w:p w14:paraId="6EAE152C" w14:textId="7446D963" w:rsidR="00684072" w:rsidRPr="006666F5" w:rsidRDefault="000A058B" w:rsidP="00A41246">
      <w:pPr>
        <w:pStyle w:val="Header"/>
        <w:tabs>
          <w:tab w:val="clear" w:pos="4153"/>
          <w:tab w:val="clear" w:pos="8306"/>
          <w:tab w:val="left" w:pos="567"/>
        </w:tabs>
        <w:spacing w:after="0" w:line="240" w:lineRule="auto"/>
        <w:ind w:left="567"/>
        <w:jc w:val="both"/>
        <w:rPr>
          <w:rFonts w:cs="Calibri"/>
          <w:sz w:val="24"/>
          <w:szCs w:val="24"/>
        </w:rPr>
      </w:pPr>
      <w:r>
        <w:rPr>
          <w:rFonts w:cs="Calibri"/>
          <w:b/>
          <w:bCs/>
          <w:sz w:val="24"/>
          <w:szCs w:val="24"/>
        </w:rPr>
        <w:t>Action</w:t>
      </w:r>
      <w:r>
        <w:rPr>
          <w:rFonts w:cs="Calibri"/>
          <w:sz w:val="24"/>
          <w:szCs w:val="24"/>
        </w:rPr>
        <w:t xml:space="preserve">: Clerk to send </w:t>
      </w:r>
      <w:r w:rsidR="00560B16">
        <w:rPr>
          <w:rFonts w:cs="Calibri"/>
          <w:sz w:val="24"/>
          <w:szCs w:val="24"/>
        </w:rPr>
        <w:t xml:space="preserve">PROW </w:t>
      </w:r>
      <w:r>
        <w:rPr>
          <w:rFonts w:cs="Calibri"/>
          <w:sz w:val="24"/>
          <w:szCs w:val="24"/>
        </w:rPr>
        <w:t>letter</w:t>
      </w:r>
      <w:r w:rsidR="00AB209E">
        <w:rPr>
          <w:rFonts w:cs="Calibri"/>
          <w:sz w:val="24"/>
          <w:szCs w:val="24"/>
        </w:rPr>
        <w:t xml:space="preserve"> and map</w:t>
      </w:r>
      <w:r>
        <w:rPr>
          <w:rFonts w:cs="Calibri"/>
          <w:sz w:val="24"/>
          <w:szCs w:val="24"/>
        </w:rPr>
        <w:t xml:space="preserve"> </w:t>
      </w:r>
      <w:r w:rsidR="00F76DF7">
        <w:rPr>
          <w:rFonts w:cs="Calibri"/>
          <w:sz w:val="24"/>
          <w:szCs w:val="24"/>
        </w:rPr>
        <w:t xml:space="preserve">re --- </w:t>
      </w:r>
      <w:r w:rsidR="00560B16">
        <w:rPr>
          <w:rFonts w:cs="Calibri"/>
          <w:sz w:val="24"/>
          <w:szCs w:val="24"/>
        </w:rPr>
        <w:t>agreed at previous meeting</w:t>
      </w:r>
      <w:r w:rsidR="00935C6F">
        <w:rPr>
          <w:rFonts w:cs="Calibri"/>
          <w:sz w:val="24"/>
          <w:szCs w:val="24"/>
        </w:rPr>
        <w:t xml:space="preserve">. </w:t>
      </w:r>
    </w:p>
    <w:p w14:paraId="07F64167" w14:textId="34A69B5B" w:rsidR="004A05D3" w:rsidRDefault="00694B9B" w:rsidP="004A05D3">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County Councillor Gill Moseley gave the following verbal report: </w:t>
      </w:r>
    </w:p>
    <w:p w14:paraId="5C196362" w14:textId="212F9486" w:rsidR="00694B9B" w:rsidRDefault="00B22610" w:rsidP="009A054D">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Covid Recovery Fund (Build Back Better) – councillor fund for every division. £40k for term of Gills office. There are 10 parishes. Some grants already awarded. </w:t>
      </w:r>
      <w:r w:rsidR="00052BD6">
        <w:rPr>
          <w:rFonts w:cs="Calibri"/>
          <w:sz w:val="24"/>
          <w:szCs w:val="24"/>
        </w:rPr>
        <w:t xml:space="preserve">Councillors invited to think of anything that will fit into </w:t>
      </w:r>
      <w:r w:rsidR="00471E1A">
        <w:rPr>
          <w:rFonts w:cs="Calibri"/>
          <w:sz w:val="24"/>
          <w:szCs w:val="24"/>
        </w:rPr>
        <w:t xml:space="preserve">that theme. </w:t>
      </w:r>
    </w:p>
    <w:p w14:paraId="22DEA323" w14:textId="6D094400" w:rsidR="0097090C" w:rsidRDefault="00471E1A" w:rsidP="007D5634">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20mph Speed Limit – gradually making its way through council. </w:t>
      </w:r>
      <w:r w:rsidR="004D0D72">
        <w:rPr>
          <w:rFonts w:cs="Calibri"/>
          <w:sz w:val="24"/>
          <w:szCs w:val="24"/>
        </w:rPr>
        <w:t xml:space="preserve">Next year 6-8 million to roll out across the county. Police are now supporting </w:t>
      </w:r>
      <w:r w:rsidR="0097090C">
        <w:rPr>
          <w:rFonts w:cs="Calibri"/>
          <w:sz w:val="24"/>
          <w:szCs w:val="24"/>
        </w:rPr>
        <w:t xml:space="preserve">the motion. </w:t>
      </w:r>
      <w:r w:rsidR="007D5634">
        <w:rPr>
          <w:rFonts w:cs="Calibri"/>
          <w:sz w:val="24"/>
          <w:szCs w:val="24"/>
        </w:rPr>
        <w:t xml:space="preserve">Even if it is not enforceable, psychologically having a 20mph speed limit does </w:t>
      </w:r>
      <w:r w:rsidR="0089489D">
        <w:rPr>
          <w:rFonts w:cs="Calibri"/>
          <w:sz w:val="24"/>
          <w:szCs w:val="24"/>
        </w:rPr>
        <w:t xml:space="preserve">reduce speeds. </w:t>
      </w:r>
    </w:p>
    <w:p w14:paraId="2F988918" w14:textId="1B9D4AFF" w:rsidR="00052BD6" w:rsidRDefault="0089489D" w:rsidP="009A054D">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Recycling Depots – can’t use Ross or Ledbury which are nearest</w:t>
      </w:r>
      <w:r w:rsidR="00CF7CD4">
        <w:rPr>
          <w:rFonts w:cs="Calibri"/>
          <w:sz w:val="24"/>
          <w:szCs w:val="24"/>
        </w:rPr>
        <w:t xml:space="preserve">. Some people have complained that they live close to Ledbury and </w:t>
      </w:r>
      <w:r w:rsidR="0027699F">
        <w:rPr>
          <w:rFonts w:cs="Calibri"/>
          <w:sz w:val="24"/>
          <w:szCs w:val="24"/>
        </w:rPr>
        <w:t>must</w:t>
      </w:r>
      <w:r w:rsidR="00CF7CD4">
        <w:rPr>
          <w:rFonts w:cs="Calibri"/>
          <w:sz w:val="24"/>
          <w:szCs w:val="24"/>
        </w:rPr>
        <w:t xml:space="preserve"> go to Gloucester. Gill is chasing. </w:t>
      </w:r>
    </w:p>
    <w:p w14:paraId="4CFF665E" w14:textId="7C06535F" w:rsidR="00A26D30" w:rsidRDefault="00CF7CD4" w:rsidP="001D4F28">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Broadband Issues </w:t>
      </w:r>
      <w:r w:rsidR="00D46EEF">
        <w:rPr>
          <w:rFonts w:cs="Calibri"/>
          <w:sz w:val="24"/>
          <w:szCs w:val="24"/>
        </w:rPr>
        <w:t>–</w:t>
      </w:r>
      <w:r>
        <w:rPr>
          <w:rFonts w:cs="Calibri"/>
          <w:sz w:val="24"/>
          <w:szCs w:val="24"/>
        </w:rPr>
        <w:t xml:space="preserve"> </w:t>
      </w:r>
      <w:r w:rsidR="00D46EEF">
        <w:rPr>
          <w:rFonts w:cs="Calibri"/>
          <w:sz w:val="24"/>
          <w:szCs w:val="24"/>
        </w:rPr>
        <w:t>Gill beginning to investigate</w:t>
      </w:r>
      <w:r w:rsidR="00A26D30">
        <w:rPr>
          <w:rFonts w:cs="Calibri"/>
          <w:sz w:val="24"/>
          <w:szCs w:val="24"/>
        </w:rPr>
        <w:t xml:space="preserve"> this issue. </w:t>
      </w:r>
    </w:p>
    <w:p w14:paraId="255DD264" w14:textId="09F1BCB0" w:rsidR="00BD6C2B" w:rsidRDefault="000376F7" w:rsidP="007716B0">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Clerk’s Report and Action Tracker (for information only)</w:t>
      </w:r>
      <w:r w:rsidR="00275011" w:rsidRPr="007716B0">
        <w:rPr>
          <w:rFonts w:cs="Calibri"/>
          <w:sz w:val="24"/>
          <w:szCs w:val="24"/>
        </w:rPr>
        <w:t xml:space="preserve"> </w:t>
      </w:r>
    </w:p>
    <w:p w14:paraId="41D0D874" w14:textId="5691C13D" w:rsidR="002D043C" w:rsidRDefault="002D043C" w:rsidP="002D043C">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Ukrainian Appeal – GAPTC will send out info in coming weeks on powers councils can use to raise funds to support</w:t>
      </w:r>
      <w:r w:rsidR="00125DAC">
        <w:rPr>
          <w:rFonts w:cs="Calibri"/>
          <w:sz w:val="24"/>
          <w:szCs w:val="24"/>
        </w:rPr>
        <w:t xml:space="preserve"> Ukraine. </w:t>
      </w:r>
    </w:p>
    <w:p w14:paraId="624E6224" w14:textId="7F1354D7" w:rsidR="00883617" w:rsidRDefault="00EE5CCB" w:rsidP="002D043C">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Queens Jubilee – </w:t>
      </w:r>
      <w:r w:rsidR="00743F96">
        <w:rPr>
          <w:rFonts w:cs="Calibri"/>
          <w:sz w:val="24"/>
          <w:szCs w:val="24"/>
        </w:rPr>
        <w:t xml:space="preserve">no activity planned. </w:t>
      </w:r>
      <w:r w:rsidR="00521093">
        <w:rPr>
          <w:rFonts w:cs="Calibri"/>
          <w:b/>
          <w:bCs/>
          <w:sz w:val="24"/>
          <w:szCs w:val="24"/>
        </w:rPr>
        <w:t xml:space="preserve">Action: </w:t>
      </w:r>
      <w:r w:rsidR="00521093">
        <w:rPr>
          <w:rFonts w:cs="Calibri"/>
          <w:sz w:val="24"/>
          <w:szCs w:val="24"/>
        </w:rPr>
        <w:t>Get a</w:t>
      </w:r>
      <w:r w:rsidR="0026251B">
        <w:rPr>
          <w:rFonts w:cs="Calibri"/>
          <w:sz w:val="24"/>
          <w:szCs w:val="24"/>
        </w:rPr>
        <w:t xml:space="preserve">n oak tree to be planted at Gorsley Village Hall. </w:t>
      </w:r>
      <w:r>
        <w:rPr>
          <w:rFonts w:cs="Calibri"/>
          <w:sz w:val="24"/>
          <w:szCs w:val="24"/>
        </w:rPr>
        <w:t xml:space="preserve"> </w:t>
      </w:r>
    </w:p>
    <w:p w14:paraId="299C2C13" w14:textId="13A00160" w:rsidR="00693BA1" w:rsidRDefault="00B173DB" w:rsidP="00693BA1">
      <w:pPr>
        <w:pStyle w:val="Header"/>
        <w:tabs>
          <w:tab w:val="clear" w:pos="4153"/>
          <w:tab w:val="clear" w:pos="8306"/>
          <w:tab w:val="left" w:pos="567"/>
        </w:tabs>
        <w:spacing w:before="120" w:after="0" w:line="240" w:lineRule="auto"/>
        <w:ind w:left="567"/>
        <w:jc w:val="both"/>
      </w:pPr>
      <w:r>
        <w:rPr>
          <w:rFonts w:cs="Calibri"/>
          <w:b/>
          <w:bCs/>
          <w:sz w:val="24"/>
          <w:szCs w:val="24"/>
        </w:rPr>
        <w:t xml:space="preserve">Action: </w:t>
      </w:r>
      <w:r w:rsidR="00693BA1">
        <w:rPr>
          <w:rFonts w:cs="Calibri"/>
          <w:sz w:val="24"/>
          <w:szCs w:val="24"/>
        </w:rPr>
        <w:t xml:space="preserve">Organise free fraud awareness </w:t>
      </w:r>
      <w:r>
        <w:rPr>
          <w:rFonts w:cs="Calibri"/>
          <w:sz w:val="24"/>
          <w:szCs w:val="24"/>
        </w:rPr>
        <w:t xml:space="preserve">speaker for Annual Parish Meeting. </w:t>
      </w:r>
    </w:p>
    <w:p w14:paraId="592382A0" w14:textId="5C0D5EE1" w:rsidR="00EE5CCB" w:rsidRDefault="00EE5CCB" w:rsidP="002D043C">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Annual Parish Meeting – </w:t>
      </w:r>
      <w:r w:rsidR="00B7742F">
        <w:rPr>
          <w:rFonts w:cs="Calibri"/>
          <w:sz w:val="24"/>
          <w:szCs w:val="24"/>
        </w:rPr>
        <w:t>23</w:t>
      </w:r>
      <w:r w:rsidR="00B7742F" w:rsidRPr="00B7742F">
        <w:rPr>
          <w:rFonts w:cs="Calibri"/>
          <w:sz w:val="24"/>
          <w:szCs w:val="24"/>
          <w:vertAlign w:val="superscript"/>
        </w:rPr>
        <w:t>rd</w:t>
      </w:r>
      <w:r w:rsidR="00B7742F">
        <w:rPr>
          <w:rFonts w:cs="Calibri"/>
          <w:sz w:val="24"/>
          <w:szCs w:val="24"/>
        </w:rPr>
        <w:t xml:space="preserve"> May</w:t>
      </w:r>
      <w:r w:rsidR="006324AB">
        <w:rPr>
          <w:rFonts w:cs="Calibri"/>
          <w:sz w:val="24"/>
          <w:szCs w:val="24"/>
        </w:rPr>
        <w:t xml:space="preserve"> 2022</w:t>
      </w:r>
    </w:p>
    <w:p w14:paraId="6C991182" w14:textId="70005422" w:rsidR="00E81F96" w:rsidRDefault="00671055" w:rsidP="007716B0">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receive a presentation from Gloucestershire Rural Community Council (GRCC) on </w:t>
      </w:r>
      <w:r w:rsidR="009114E6">
        <w:rPr>
          <w:rFonts w:cs="Calibri"/>
          <w:sz w:val="24"/>
          <w:szCs w:val="24"/>
        </w:rPr>
        <w:t xml:space="preserve">the support they can </w:t>
      </w:r>
      <w:r w:rsidR="00E326B0">
        <w:rPr>
          <w:rFonts w:cs="Calibri"/>
          <w:sz w:val="24"/>
          <w:szCs w:val="24"/>
        </w:rPr>
        <w:t xml:space="preserve">provide </w:t>
      </w:r>
      <w:r w:rsidR="0081253C">
        <w:rPr>
          <w:rFonts w:cs="Calibri"/>
          <w:sz w:val="24"/>
          <w:szCs w:val="24"/>
        </w:rPr>
        <w:t xml:space="preserve">with updating </w:t>
      </w:r>
      <w:r w:rsidR="00E326B0">
        <w:rPr>
          <w:rFonts w:cs="Calibri"/>
          <w:sz w:val="24"/>
          <w:szCs w:val="24"/>
        </w:rPr>
        <w:t xml:space="preserve">of </w:t>
      </w:r>
      <w:r w:rsidR="00D81A24">
        <w:rPr>
          <w:rFonts w:cs="Calibri"/>
          <w:sz w:val="24"/>
          <w:szCs w:val="24"/>
        </w:rPr>
        <w:t xml:space="preserve">the GKPC </w:t>
      </w:r>
      <w:r w:rsidR="00651540">
        <w:rPr>
          <w:rFonts w:cs="Calibri"/>
          <w:sz w:val="24"/>
          <w:szCs w:val="24"/>
        </w:rPr>
        <w:t>Parish</w:t>
      </w:r>
      <w:r w:rsidR="00D81A24">
        <w:rPr>
          <w:rFonts w:cs="Calibri"/>
          <w:sz w:val="24"/>
          <w:szCs w:val="24"/>
        </w:rPr>
        <w:t xml:space="preserve"> Plan </w:t>
      </w:r>
      <w:r w:rsidR="00651540">
        <w:rPr>
          <w:rFonts w:cs="Calibri"/>
          <w:sz w:val="24"/>
          <w:szCs w:val="24"/>
        </w:rPr>
        <w:t>adopted in 2003</w:t>
      </w:r>
      <w:r w:rsidR="00D81A24">
        <w:rPr>
          <w:rFonts w:cs="Calibri"/>
          <w:sz w:val="24"/>
          <w:szCs w:val="24"/>
        </w:rPr>
        <w:t xml:space="preserve">. </w:t>
      </w:r>
    </w:p>
    <w:p w14:paraId="14C07344" w14:textId="1601FC16" w:rsidR="00251BF2" w:rsidRDefault="00251BF2" w:rsidP="00251BF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Liane James. GRCC</w:t>
      </w:r>
      <w:r w:rsidR="00F63BC5">
        <w:rPr>
          <w:rFonts w:cs="Calibri"/>
          <w:sz w:val="24"/>
          <w:szCs w:val="24"/>
        </w:rPr>
        <w:t xml:space="preserve">, Gloucestershire Rural Community Council, is an independent charity. </w:t>
      </w:r>
      <w:r>
        <w:rPr>
          <w:rFonts w:cs="Calibri"/>
          <w:sz w:val="24"/>
          <w:szCs w:val="24"/>
        </w:rPr>
        <w:t xml:space="preserve">Mostly what they do is supporting voluntary community and social enterprise sector. Supporting groups to produce NDPs. Support village halls. Support PCs doing parish plans. </w:t>
      </w:r>
    </w:p>
    <w:p w14:paraId="54F52E30" w14:textId="4642679B" w:rsidR="00251BF2" w:rsidRDefault="00251BF2" w:rsidP="00251BF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Funded by a variety of things. Some work they </w:t>
      </w:r>
      <w:r w:rsidR="00C96170">
        <w:rPr>
          <w:rFonts w:cs="Calibri"/>
          <w:sz w:val="24"/>
          <w:szCs w:val="24"/>
        </w:rPr>
        <w:t>must</w:t>
      </w:r>
      <w:r>
        <w:rPr>
          <w:rFonts w:cs="Calibri"/>
          <w:sz w:val="24"/>
          <w:szCs w:val="24"/>
        </w:rPr>
        <w:t xml:space="preserve"> charge for. </w:t>
      </w:r>
    </w:p>
    <w:p w14:paraId="616A1805" w14:textId="47F95EE4" w:rsidR="00251BF2" w:rsidRDefault="006F49DE" w:rsidP="00251BF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lastRenderedPageBreak/>
        <w:t>Current plan is an unwieldy document. We would be looking to refresh and update it, making it a more manageable document.</w:t>
      </w:r>
    </w:p>
    <w:p w14:paraId="44BA39CD" w14:textId="26E16075" w:rsidR="006F49DE" w:rsidRDefault="00FD19F4" w:rsidP="00251BF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When reviewing, after setting up steering group (best to have a mix of </w:t>
      </w:r>
      <w:proofErr w:type="spellStart"/>
      <w:r>
        <w:rPr>
          <w:rFonts w:cs="Calibri"/>
          <w:sz w:val="24"/>
          <w:szCs w:val="24"/>
        </w:rPr>
        <w:t>cllrs</w:t>
      </w:r>
      <w:proofErr w:type="spellEnd"/>
      <w:r>
        <w:rPr>
          <w:rFonts w:cs="Calibri"/>
          <w:sz w:val="24"/>
          <w:szCs w:val="24"/>
        </w:rPr>
        <w:t xml:space="preserve"> and parishioners) then set a date for first meeting and start looking at existing parish plan. </w:t>
      </w:r>
      <w:r w:rsidR="00026621">
        <w:rPr>
          <w:rFonts w:cs="Calibri"/>
          <w:sz w:val="24"/>
          <w:szCs w:val="24"/>
        </w:rPr>
        <w:t>Celebrate</w:t>
      </w:r>
      <w:r>
        <w:rPr>
          <w:rFonts w:cs="Calibri"/>
          <w:sz w:val="24"/>
          <w:szCs w:val="24"/>
        </w:rPr>
        <w:t xml:space="preserve"> what went well</w:t>
      </w:r>
      <w:r w:rsidR="009A7837">
        <w:rPr>
          <w:rFonts w:cs="Calibri"/>
          <w:sz w:val="24"/>
          <w:szCs w:val="24"/>
        </w:rPr>
        <w:t>, review</w:t>
      </w:r>
      <w:r w:rsidR="00ED3287">
        <w:rPr>
          <w:rFonts w:cs="Calibri"/>
          <w:sz w:val="24"/>
          <w:szCs w:val="24"/>
        </w:rPr>
        <w:t xml:space="preserve"> </w:t>
      </w:r>
      <w:r>
        <w:rPr>
          <w:rFonts w:cs="Calibri"/>
          <w:sz w:val="24"/>
          <w:szCs w:val="24"/>
        </w:rPr>
        <w:t xml:space="preserve">what came from those </w:t>
      </w:r>
      <w:proofErr w:type="gramStart"/>
      <w:r>
        <w:rPr>
          <w:rFonts w:cs="Calibri"/>
          <w:sz w:val="24"/>
          <w:szCs w:val="24"/>
        </w:rPr>
        <w:t>projects, if</w:t>
      </w:r>
      <w:proofErr w:type="gramEnd"/>
      <w:r>
        <w:rPr>
          <w:rFonts w:cs="Calibri"/>
          <w:sz w:val="24"/>
          <w:szCs w:val="24"/>
        </w:rPr>
        <w:t xml:space="preserve"> anything</w:t>
      </w:r>
      <w:r w:rsidR="00ED3287">
        <w:rPr>
          <w:rFonts w:cs="Calibri"/>
          <w:sz w:val="24"/>
          <w:szCs w:val="24"/>
        </w:rPr>
        <w:t>,</w:t>
      </w:r>
      <w:r>
        <w:rPr>
          <w:rFonts w:cs="Calibri"/>
          <w:sz w:val="24"/>
          <w:szCs w:val="24"/>
        </w:rPr>
        <w:t xml:space="preserve"> </w:t>
      </w:r>
      <w:r w:rsidR="00ED3287">
        <w:rPr>
          <w:rFonts w:cs="Calibri"/>
          <w:sz w:val="24"/>
          <w:szCs w:val="24"/>
        </w:rPr>
        <w:t>a</w:t>
      </w:r>
      <w:r>
        <w:rPr>
          <w:rFonts w:cs="Calibri"/>
          <w:sz w:val="24"/>
          <w:szCs w:val="24"/>
        </w:rPr>
        <w:t xml:space="preserve">nd any lessons learned. </w:t>
      </w:r>
      <w:r w:rsidR="00ED3287">
        <w:rPr>
          <w:rFonts w:cs="Calibri"/>
          <w:sz w:val="24"/>
          <w:szCs w:val="24"/>
        </w:rPr>
        <w:t xml:space="preserve">Review </w:t>
      </w:r>
      <w:proofErr w:type="gramStart"/>
      <w:r w:rsidR="00ED3287">
        <w:rPr>
          <w:rFonts w:cs="Calibri"/>
          <w:sz w:val="24"/>
          <w:szCs w:val="24"/>
        </w:rPr>
        <w:t>why</w:t>
      </w:r>
      <w:proofErr w:type="gramEnd"/>
      <w:r w:rsidR="00ED3287">
        <w:rPr>
          <w:rFonts w:cs="Calibri"/>
          <w:sz w:val="24"/>
          <w:szCs w:val="24"/>
        </w:rPr>
        <w:t xml:space="preserve"> things did not succeed, were targets too ambitious.</w:t>
      </w:r>
    </w:p>
    <w:p w14:paraId="2ABA7221" w14:textId="0F29A6C1" w:rsidR="008B08C3" w:rsidRDefault="006C2870" w:rsidP="008B08C3">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Identify changes that have happened in the parish. </w:t>
      </w:r>
      <w:r w:rsidR="00ED3287">
        <w:rPr>
          <w:rFonts w:cs="Calibri"/>
          <w:sz w:val="24"/>
          <w:szCs w:val="24"/>
        </w:rPr>
        <w:t>C</w:t>
      </w:r>
      <w:r>
        <w:rPr>
          <w:rFonts w:cs="Calibri"/>
          <w:sz w:val="24"/>
          <w:szCs w:val="24"/>
        </w:rPr>
        <w:t xml:space="preserve">hanges </w:t>
      </w:r>
      <w:r w:rsidR="00ED3287">
        <w:rPr>
          <w:rFonts w:cs="Calibri"/>
          <w:sz w:val="24"/>
          <w:szCs w:val="24"/>
        </w:rPr>
        <w:t xml:space="preserve">could </w:t>
      </w:r>
      <w:proofErr w:type="gramStart"/>
      <w:r w:rsidR="00ED3287">
        <w:rPr>
          <w:rFonts w:cs="Calibri"/>
          <w:sz w:val="24"/>
          <w:szCs w:val="24"/>
        </w:rPr>
        <w:t>include;</w:t>
      </w:r>
      <w:proofErr w:type="gramEnd"/>
      <w:r w:rsidR="00ED3287">
        <w:rPr>
          <w:rFonts w:cs="Calibri"/>
          <w:sz w:val="24"/>
          <w:szCs w:val="24"/>
        </w:rPr>
        <w:t xml:space="preserve"> </w:t>
      </w:r>
      <w:proofErr w:type="spellStart"/>
      <w:r>
        <w:rPr>
          <w:rFonts w:cs="Calibri"/>
          <w:sz w:val="24"/>
          <w:szCs w:val="24"/>
        </w:rPr>
        <w:t>peoples</w:t>
      </w:r>
      <w:proofErr w:type="spellEnd"/>
      <w:r>
        <w:rPr>
          <w:rFonts w:cs="Calibri"/>
          <w:sz w:val="24"/>
          <w:szCs w:val="24"/>
        </w:rPr>
        <w:t xml:space="preserve"> attitudes regarding what is important</w:t>
      </w:r>
      <w:r w:rsidR="00ED3287">
        <w:rPr>
          <w:rFonts w:cs="Calibri"/>
          <w:sz w:val="24"/>
          <w:szCs w:val="24"/>
        </w:rPr>
        <w:t>,</w:t>
      </w:r>
      <w:r>
        <w:rPr>
          <w:rFonts w:cs="Calibri"/>
          <w:sz w:val="24"/>
          <w:szCs w:val="24"/>
        </w:rPr>
        <w:t xml:space="preserve"> population</w:t>
      </w:r>
      <w:r w:rsidR="00ED3287">
        <w:rPr>
          <w:rFonts w:cs="Calibri"/>
          <w:sz w:val="24"/>
          <w:szCs w:val="24"/>
        </w:rPr>
        <w:t xml:space="preserve">, other changes </w:t>
      </w:r>
      <w:r w:rsidR="00A87460">
        <w:rPr>
          <w:rFonts w:cs="Calibri"/>
          <w:sz w:val="24"/>
          <w:szCs w:val="24"/>
        </w:rPr>
        <w:t>(</w:t>
      </w:r>
      <w:proofErr w:type="spellStart"/>
      <w:r w:rsidR="00A87460">
        <w:rPr>
          <w:rFonts w:cs="Calibri"/>
          <w:sz w:val="24"/>
          <w:szCs w:val="24"/>
        </w:rPr>
        <w:t>e.g</w:t>
      </w:r>
      <w:proofErr w:type="spellEnd"/>
      <w:r w:rsidR="00A87460">
        <w:rPr>
          <w:rFonts w:cs="Calibri"/>
          <w:sz w:val="24"/>
          <w:szCs w:val="24"/>
        </w:rPr>
        <w:t xml:space="preserve"> now very little public transport)</w:t>
      </w:r>
    </w:p>
    <w:p w14:paraId="2D7E78CA" w14:textId="3E4D15B9" w:rsidR="00337D01" w:rsidRDefault="00CB46F7" w:rsidP="00A87460">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Consulting community – can do this in </w:t>
      </w:r>
      <w:r w:rsidR="00A87460">
        <w:rPr>
          <w:rFonts w:cs="Calibri"/>
          <w:sz w:val="24"/>
          <w:szCs w:val="24"/>
        </w:rPr>
        <w:t>several</w:t>
      </w:r>
      <w:r>
        <w:rPr>
          <w:rFonts w:cs="Calibri"/>
          <w:sz w:val="24"/>
          <w:szCs w:val="24"/>
        </w:rPr>
        <w:t xml:space="preserve"> ways</w:t>
      </w:r>
      <w:r w:rsidR="00A87460">
        <w:rPr>
          <w:rFonts w:cs="Calibri"/>
          <w:sz w:val="24"/>
          <w:szCs w:val="24"/>
        </w:rPr>
        <w:t xml:space="preserve"> such as, c</w:t>
      </w:r>
      <w:r w:rsidR="00337D01">
        <w:rPr>
          <w:rFonts w:cs="Calibri"/>
          <w:sz w:val="24"/>
          <w:szCs w:val="24"/>
        </w:rPr>
        <w:t>reate survey – put through doors – collect – analyse results</w:t>
      </w:r>
      <w:r w:rsidR="00A87460">
        <w:rPr>
          <w:rFonts w:cs="Calibri"/>
          <w:sz w:val="24"/>
          <w:szCs w:val="24"/>
        </w:rPr>
        <w:t>, h</w:t>
      </w:r>
      <w:r w:rsidR="00337D01">
        <w:rPr>
          <w:rFonts w:cs="Calibri"/>
          <w:sz w:val="24"/>
          <w:szCs w:val="24"/>
        </w:rPr>
        <w:t>old event – collect data – analyse – follow up event.</w:t>
      </w:r>
      <w:r w:rsidR="00A87460">
        <w:rPr>
          <w:rFonts w:cs="Calibri"/>
          <w:sz w:val="24"/>
          <w:szCs w:val="24"/>
        </w:rPr>
        <w:t xml:space="preserve"> </w:t>
      </w:r>
      <w:r w:rsidR="00337D01">
        <w:rPr>
          <w:rFonts w:cs="Calibri"/>
          <w:sz w:val="24"/>
          <w:szCs w:val="24"/>
        </w:rPr>
        <w:t xml:space="preserve">Community engagement is crux of whole thing and how you manage it. </w:t>
      </w:r>
    </w:p>
    <w:p w14:paraId="0D844C99" w14:textId="12F831A5" w:rsidR="00337D01" w:rsidRDefault="00B657AE" w:rsidP="008B08C3">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Turn</w:t>
      </w:r>
      <w:r w:rsidR="00337D01">
        <w:rPr>
          <w:rFonts w:cs="Calibri"/>
          <w:sz w:val="24"/>
          <w:szCs w:val="24"/>
        </w:rPr>
        <w:t xml:space="preserve"> what the community says into achievable action points. </w:t>
      </w:r>
    </w:p>
    <w:p w14:paraId="47D3E1A2" w14:textId="32B5BC42" w:rsidR="008C55EF" w:rsidRDefault="00B938A3" w:rsidP="00BB16F5">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W</w:t>
      </w:r>
      <w:r w:rsidR="009363F8">
        <w:rPr>
          <w:rFonts w:cs="Calibri"/>
          <w:sz w:val="24"/>
          <w:szCs w:val="24"/>
        </w:rPr>
        <w:t>hy do you want to do it</w:t>
      </w:r>
      <w:r>
        <w:rPr>
          <w:rFonts w:cs="Calibri"/>
          <w:sz w:val="24"/>
          <w:szCs w:val="24"/>
        </w:rPr>
        <w:t xml:space="preserve"> - </w:t>
      </w:r>
      <w:r w:rsidR="009363F8">
        <w:rPr>
          <w:rFonts w:cs="Calibri"/>
          <w:sz w:val="24"/>
          <w:szCs w:val="24"/>
        </w:rPr>
        <w:t xml:space="preserve">Looking for </w:t>
      </w:r>
      <w:proofErr w:type="gramStart"/>
      <w:r w:rsidR="009363F8">
        <w:rPr>
          <w:rFonts w:cs="Calibri"/>
          <w:sz w:val="24"/>
          <w:szCs w:val="24"/>
        </w:rPr>
        <w:t>direction.</w:t>
      </w:r>
      <w:proofErr w:type="gramEnd"/>
      <w:r w:rsidR="009363F8">
        <w:rPr>
          <w:rFonts w:cs="Calibri"/>
          <w:sz w:val="24"/>
          <w:szCs w:val="24"/>
        </w:rPr>
        <w:t xml:space="preserve"> Things have been more reactive than proactive</w:t>
      </w:r>
      <w:r w:rsidR="008C55EF">
        <w:rPr>
          <w:rFonts w:cs="Calibri"/>
          <w:sz w:val="24"/>
          <w:szCs w:val="24"/>
        </w:rPr>
        <w:t xml:space="preserve"> over the years. </w:t>
      </w:r>
      <w:r w:rsidR="00BB16F5">
        <w:rPr>
          <w:rFonts w:cs="Calibri"/>
          <w:sz w:val="24"/>
          <w:szCs w:val="24"/>
        </w:rPr>
        <w:t>(</w:t>
      </w:r>
      <w:r w:rsidR="008C55EF">
        <w:rPr>
          <w:rFonts w:cs="Calibri"/>
          <w:sz w:val="24"/>
          <w:szCs w:val="24"/>
        </w:rPr>
        <w:t>NW</w:t>
      </w:r>
      <w:r w:rsidR="00BB16F5">
        <w:rPr>
          <w:rFonts w:cs="Calibri"/>
          <w:sz w:val="24"/>
          <w:szCs w:val="24"/>
        </w:rPr>
        <w:t>)</w:t>
      </w:r>
      <w:r w:rsidR="008C55EF">
        <w:rPr>
          <w:rFonts w:cs="Calibri"/>
          <w:sz w:val="24"/>
          <w:szCs w:val="24"/>
        </w:rPr>
        <w:t xml:space="preserve"> plan needs to be realistic and manageable. A lot of issues raised in the original plan are still major issues in the parish </w:t>
      </w:r>
      <w:proofErr w:type="gramStart"/>
      <w:r w:rsidR="00C46415">
        <w:rPr>
          <w:rFonts w:cs="Calibri"/>
          <w:sz w:val="24"/>
          <w:szCs w:val="24"/>
        </w:rPr>
        <w:t>e.g</w:t>
      </w:r>
      <w:r w:rsidR="008C55EF">
        <w:rPr>
          <w:rFonts w:cs="Calibri"/>
          <w:sz w:val="24"/>
          <w:szCs w:val="24"/>
        </w:rPr>
        <w:t>.</w:t>
      </w:r>
      <w:proofErr w:type="gramEnd"/>
      <w:r w:rsidR="008C55EF">
        <w:rPr>
          <w:rFonts w:cs="Calibri"/>
          <w:sz w:val="24"/>
          <w:szCs w:val="24"/>
        </w:rPr>
        <w:t xml:space="preserve"> speeding / HGV traffic on B4221. </w:t>
      </w:r>
    </w:p>
    <w:p w14:paraId="0158FDEE" w14:textId="086F9A1D" w:rsidR="00C46415" w:rsidRDefault="00BB16F5" w:rsidP="008B08C3">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Plan is</w:t>
      </w:r>
      <w:r w:rsidR="00C46415">
        <w:rPr>
          <w:rFonts w:cs="Calibri"/>
          <w:sz w:val="24"/>
          <w:szCs w:val="24"/>
        </w:rPr>
        <w:t xml:space="preserve"> for benefit of the community. Council might use it as a business plan for </w:t>
      </w:r>
      <w:r w:rsidR="00776386">
        <w:rPr>
          <w:rFonts w:cs="Calibri"/>
          <w:sz w:val="24"/>
          <w:szCs w:val="24"/>
        </w:rPr>
        <w:t xml:space="preserve">setting goals. But </w:t>
      </w:r>
      <w:proofErr w:type="gramStart"/>
      <w:r w:rsidR="00776386">
        <w:rPr>
          <w:rFonts w:cs="Calibri"/>
          <w:sz w:val="24"/>
          <w:szCs w:val="24"/>
        </w:rPr>
        <w:t>also</w:t>
      </w:r>
      <w:proofErr w:type="gramEnd"/>
      <w:r w:rsidR="00776386">
        <w:rPr>
          <w:rFonts w:cs="Calibri"/>
          <w:sz w:val="24"/>
          <w:szCs w:val="24"/>
        </w:rPr>
        <w:t xml:space="preserve"> for community to be involved in setting the direction of travel for council. </w:t>
      </w:r>
    </w:p>
    <w:p w14:paraId="6F799898" w14:textId="31EBB450" w:rsidR="00D846E9" w:rsidRDefault="00776386" w:rsidP="00BB16F5">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I</w:t>
      </w:r>
      <w:r w:rsidR="00D846E9">
        <w:rPr>
          <w:rFonts w:cs="Calibri"/>
          <w:sz w:val="24"/>
          <w:szCs w:val="24"/>
        </w:rPr>
        <w:t xml:space="preserve">t is not going to stop development. </w:t>
      </w:r>
      <w:r w:rsidR="00BB16F5">
        <w:rPr>
          <w:rFonts w:cs="Calibri"/>
          <w:sz w:val="24"/>
          <w:szCs w:val="24"/>
        </w:rPr>
        <w:t>I</w:t>
      </w:r>
      <w:r w:rsidR="00D846E9">
        <w:rPr>
          <w:rFonts w:cs="Calibri"/>
          <w:sz w:val="24"/>
          <w:szCs w:val="24"/>
        </w:rPr>
        <w:t xml:space="preserve">f you are looking to find a direction you want to go in and you want to map it </w:t>
      </w:r>
      <w:proofErr w:type="gramStart"/>
      <w:r w:rsidR="00D846E9">
        <w:rPr>
          <w:rFonts w:cs="Calibri"/>
          <w:sz w:val="24"/>
          <w:szCs w:val="24"/>
        </w:rPr>
        <w:t>out</w:t>
      </w:r>
      <w:proofErr w:type="gramEnd"/>
      <w:r w:rsidR="00D846E9">
        <w:rPr>
          <w:rFonts w:cs="Calibri"/>
          <w:sz w:val="24"/>
          <w:szCs w:val="24"/>
        </w:rPr>
        <w:t xml:space="preserve"> so you have something to work to and the community knows what you are working to then a parish plan is a good thing to have. It is not a legal document like an NDP. </w:t>
      </w:r>
      <w:r w:rsidR="001D4C0E">
        <w:rPr>
          <w:rFonts w:cs="Calibri"/>
          <w:sz w:val="24"/>
          <w:szCs w:val="24"/>
        </w:rPr>
        <w:t xml:space="preserve">Can be as straightforward as you want it to be. </w:t>
      </w:r>
    </w:p>
    <w:p w14:paraId="6A1EC807" w14:textId="0857E6E1" w:rsidR="00652A93" w:rsidRDefault="001D4C0E" w:rsidP="007D794E">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Something Council can do themselves. GRCC can also provide documents</w:t>
      </w:r>
      <w:r w:rsidR="004414F5">
        <w:rPr>
          <w:rFonts w:cs="Calibri"/>
          <w:sz w:val="24"/>
          <w:szCs w:val="24"/>
        </w:rPr>
        <w:t xml:space="preserve"> free of charge. Help with consultations they would have to charge for. Could be an exercise to bring community together</w:t>
      </w:r>
      <w:r w:rsidR="007D794E">
        <w:rPr>
          <w:rFonts w:cs="Calibri"/>
          <w:sz w:val="24"/>
          <w:szCs w:val="24"/>
        </w:rPr>
        <w:t xml:space="preserve"> although noted (</w:t>
      </w:r>
      <w:r w:rsidR="00652A93">
        <w:rPr>
          <w:rFonts w:cs="Calibri"/>
          <w:sz w:val="24"/>
          <w:szCs w:val="24"/>
        </w:rPr>
        <w:t>JB</w:t>
      </w:r>
      <w:r w:rsidR="007D794E">
        <w:rPr>
          <w:rFonts w:cs="Calibri"/>
          <w:sz w:val="24"/>
          <w:szCs w:val="24"/>
        </w:rPr>
        <w:t xml:space="preserve">) </w:t>
      </w:r>
      <w:r w:rsidR="00652A93">
        <w:rPr>
          <w:rFonts w:cs="Calibri"/>
          <w:sz w:val="24"/>
          <w:szCs w:val="24"/>
        </w:rPr>
        <w:t xml:space="preserve">Gorsley &amp; Kilcot </w:t>
      </w:r>
      <w:r w:rsidR="00EE54E2">
        <w:rPr>
          <w:rFonts w:cs="Calibri"/>
          <w:sz w:val="24"/>
          <w:szCs w:val="24"/>
        </w:rPr>
        <w:t xml:space="preserve">is </w:t>
      </w:r>
      <w:r w:rsidR="00652A93">
        <w:rPr>
          <w:rFonts w:cs="Calibri"/>
          <w:sz w:val="24"/>
          <w:szCs w:val="24"/>
        </w:rPr>
        <w:t xml:space="preserve">two ribbons of development stretched out across a couple of miles with very little common interest other than the road. </w:t>
      </w:r>
    </w:p>
    <w:p w14:paraId="74493B4F" w14:textId="04965F04" w:rsidR="0030303B" w:rsidRDefault="0030303B" w:rsidP="008B08C3">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Might be able to get a grant from </w:t>
      </w:r>
      <w:proofErr w:type="spellStart"/>
      <w:r>
        <w:rPr>
          <w:rFonts w:cs="Calibri"/>
          <w:sz w:val="24"/>
          <w:szCs w:val="24"/>
        </w:rPr>
        <w:t>FoDDC</w:t>
      </w:r>
      <w:proofErr w:type="spellEnd"/>
      <w:r w:rsidR="00C17A32">
        <w:rPr>
          <w:rFonts w:cs="Calibri"/>
          <w:sz w:val="24"/>
          <w:szCs w:val="24"/>
        </w:rPr>
        <w:t xml:space="preserve"> to cover costs. Could send survey out along with notice of APM</w:t>
      </w:r>
      <w:r w:rsidR="007D794E">
        <w:rPr>
          <w:rFonts w:cs="Calibri"/>
          <w:sz w:val="24"/>
          <w:szCs w:val="24"/>
        </w:rPr>
        <w:t xml:space="preserve"> to allow for attendance at APM for responses</w:t>
      </w:r>
      <w:r w:rsidR="00C17A32">
        <w:rPr>
          <w:rFonts w:cs="Calibri"/>
          <w:sz w:val="24"/>
          <w:szCs w:val="24"/>
        </w:rPr>
        <w:t xml:space="preserve">. </w:t>
      </w:r>
    </w:p>
    <w:p w14:paraId="2B3869A3" w14:textId="0DB8D2E9" w:rsidR="0030303B" w:rsidRPr="00935C6F" w:rsidRDefault="00935C6F" w:rsidP="0030303B">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Liane to send some documents</w:t>
      </w:r>
      <w:r w:rsidR="0030303B">
        <w:rPr>
          <w:rFonts w:cs="Calibri"/>
          <w:sz w:val="24"/>
          <w:szCs w:val="24"/>
        </w:rPr>
        <w:t xml:space="preserve">. Council to get back to GRCC once they have a clearer plan for what is wanted. </w:t>
      </w:r>
    </w:p>
    <w:p w14:paraId="6366B3A3" w14:textId="77777777" w:rsidR="00E54140" w:rsidRPr="006666F5" w:rsidRDefault="00E54140" w:rsidP="00C0646D">
      <w:pPr>
        <w:pStyle w:val="Header"/>
        <w:tabs>
          <w:tab w:val="clear" w:pos="4153"/>
          <w:tab w:val="clear" w:pos="8306"/>
          <w:tab w:val="left" w:pos="567"/>
        </w:tabs>
        <w:spacing w:before="160" w:after="0" w:line="240" w:lineRule="auto"/>
        <w:jc w:val="both"/>
        <w:rPr>
          <w:rFonts w:cs="Calibri"/>
          <w:b/>
          <w:bCs/>
          <w:sz w:val="24"/>
          <w:szCs w:val="24"/>
        </w:rPr>
      </w:pPr>
      <w:r w:rsidRPr="006666F5">
        <w:rPr>
          <w:rFonts w:cs="Calibri"/>
          <w:b/>
          <w:bCs/>
          <w:sz w:val="24"/>
          <w:szCs w:val="24"/>
        </w:rPr>
        <w:t xml:space="preserve">Highways </w:t>
      </w:r>
    </w:p>
    <w:p w14:paraId="778EA436" w14:textId="3994373D" w:rsidR="004F55C7" w:rsidRDefault="002E304E" w:rsidP="003701AC">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Members discussed t</w:t>
      </w:r>
      <w:r w:rsidR="007473FF">
        <w:rPr>
          <w:rFonts w:cs="Calibri"/>
          <w:sz w:val="24"/>
          <w:szCs w:val="24"/>
        </w:rPr>
        <w:t xml:space="preserve">he termination of the Stagecoach </w:t>
      </w:r>
      <w:r w:rsidR="00020C27">
        <w:rPr>
          <w:rFonts w:cs="Calibri"/>
          <w:sz w:val="24"/>
          <w:szCs w:val="24"/>
        </w:rPr>
        <w:t>Route 32</w:t>
      </w:r>
      <w:r w:rsidR="003701AC">
        <w:rPr>
          <w:rFonts w:cs="Calibri"/>
          <w:sz w:val="24"/>
          <w:szCs w:val="24"/>
        </w:rPr>
        <w:t>/132</w:t>
      </w:r>
      <w:r w:rsidR="00020C27">
        <w:rPr>
          <w:rFonts w:cs="Calibri"/>
          <w:sz w:val="24"/>
          <w:szCs w:val="24"/>
        </w:rPr>
        <w:t xml:space="preserve"> Service effective 27 February 2022</w:t>
      </w:r>
      <w:r>
        <w:rPr>
          <w:rFonts w:cs="Calibri"/>
          <w:sz w:val="24"/>
          <w:szCs w:val="24"/>
        </w:rPr>
        <w:t>.</w:t>
      </w:r>
    </w:p>
    <w:p w14:paraId="42D62370" w14:textId="6D059FE9" w:rsidR="003701AC" w:rsidRDefault="00F042AB" w:rsidP="003701AC">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Gill Moseley – Claire Stone (Newent) organised a meeting last Saturday. Everyone at that meeting filled in a survey which will be circulated more widely (and digitally) later this week to find out real needs of people. Know </w:t>
      </w:r>
      <w:r w:rsidR="00951B20">
        <w:rPr>
          <w:rFonts w:cs="Calibri"/>
          <w:sz w:val="24"/>
          <w:szCs w:val="24"/>
        </w:rPr>
        <w:t>anecdotally</w:t>
      </w:r>
      <w:r>
        <w:rPr>
          <w:rFonts w:cs="Calibri"/>
          <w:sz w:val="24"/>
          <w:szCs w:val="24"/>
        </w:rPr>
        <w:t xml:space="preserve"> that </w:t>
      </w:r>
      <w:r w:rsidR="005A456A">
        <w:rPr>
          <w:rFonts w:cs="Calibri"/>
          <w:sz w:val="24"/>
          <w:szCs w:val="24"/>
        </w:rPr>
        <w:t xml:space="preserve">there are 11 pupils going to Ledbury. </w:t>
      </w:r>
      <w:r w:rsidR="004F411D">
        <w:rPr>
          <w:rFonts w:cs="Calibri"/>
          <w:sz w:val="24"/>
          <w:szCs w:val="24"/>
        </w:rPr>
        <w:t>O</w:t>
      </w:r>
      <w:r w:rsidR="005A456A">
        <w:rPr>
          <w:rFonts w:cs="Calibri"/>
          <w:sz w:val="24"/>
          <w:szCs w:val="24"/>
        </w:rPr>
        <w:t xml:space="preserve">nline petition </w:t>
      </w:r>
      <w:r w:rsidR="004F411D">
        <w:rPr>
          <w:rFonts w:cs="Calibri"/>
          <w:sz w:val="24"/>
          <w:szCs w:val="24"/>
        </w:rPr>
        <w:t xml:space="preserve">organised </w:t>
      </w:r>
      <w:r w:rsidR="005A456A">
        <w:rPr>
          <w:rFonts w:cs="Calibri"/>
          <w:sz w:val="24"/>
          <w:szCs w:val="24"/>
        </w:rPr>
        <w:t xml:space="preserve">which reached 1500 signatures. Gill handed it over at full council meeting. </w:t>
      </w:r>
      <w:r w:rsidR="00B14FD6">
        <w:rPr>
          <w:rFonts w:cs="Calibri"/>
          <w:sz w:val="24"/>
          <w:szCs w:val="24"/>
        </w:rPr>
        <w:t xml:space="preserve">Had very little response. </w:t>
      </w:r>
    </w:p>
    <w:p w14:paraId="512C9D4C" w14:textId="77777777" w:rsidR="00D00CDC" w:rsidRDefault="00B14FD6" w:rsidP="003701AC">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Stagecoach wrote full responses explaining why they would not be running busses. Apparently in talks before Christmas</w:t>
      </w:r>
      <w:r w:rsidR="00D00CDC">
        <w:rPr>
          <w:rFonts w:cs="Calibri"/>
          <w:sz w:val="24"/>
          <w:szCs w:val="24"/>
        </w:rPr>
        <w:t xml:space="preserve">.  Gave statutory notice through a small note on website and on twitter. News came too late to allow for something to be put in place. </w:t>
      </w:r>
    </w:p>
    <w:p w14:paraId="4D7AE140" w14:textId="77777777" w:rsidR="0089180F" w:rsidRDefault="00E82EFA" w:rsidP="00E82EFA">
      <w:pPr>
        <w:pStyle w:val="Header"/>
        <w:tabs>
          <w:tab w:val="clear" w:pos="4153"/>
          <w:tab w:val="clear" w:pos="8306"/>
          <w:tab w:val="left" w:pos="567"/>
        </w:tabs>
        <w:spacing w:before="120" w:after="0" w:line="240" w:lineRule="auto"/>
        <w:jc w:val="both"/>
        <w:rPr>
          <w:rFonts w:cs="Calibri"/>
          <w:sz w:val="24"/>
          <w:szCs w:val="24"/>
        </w:rPr>
      </w:pPr>
      <w:r>
        <w:rPr>
          <w:rFonts w:cs="Calibri"/>
          <w:sz w:val="24"/>
          <w:szCs w:val="24"/>
        </w:rPr>
        <w:tab/>
      </w:r>
      <w:r w:rsidR="0089180F">
        <w:rPr>
          <w:rFonts w:cs="Calibri"/>
          <w:sz w:val="24"/>
          <w:szCs w:val="24"/>
        </w:rPr>
        <w:t>These things should not be purely commercially led.</w:t>
      </w:r>
    </w:p>
    <w:p w14:paraId="433C3F69" w14:textId="3BDCA250" w:rsidR="00120FE4" w:rsidRDefault="0089180F" w:rsidP="00A21B64">
      <w:pPr>
        <w:pStyle w:val="Heade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ab/>
      </w:r>
      <w:r w:rsidR="00BC2062">
        <w:rPr>
          <w:rFonts w:cs="Calibri"/>
          <w:sz w:val="24"/>
          <w:szCs w:val="24"/>
        </w:rPr>
        <w:t>Newent Community Transport</w:t>
      </w:r>
      <w:r w:rsidR="001C2896">
        <w:rPr>
          <w:rFonts w:cs="Calibri"/>
          <w:sz w:val="24"/>
          <w:szCs w:val="24"/>
        </w:rPr>
        <w:t xml:space="preserve"> </w:t>
      </w:r>
      <w:r w:rsidR="008350FB">
        <w:rPr>
          <w:rFonts w:cs="Calibri"/>
          <w:sz w:val="24"/>
          <w:szCs w:val="24"/>
        </w:rPr>
        <w:t>has been approached about a rescue shopper service</w:t>
      </w:r>
      <w:r w:rsidR="00AB17DE">
        <w:rPr>
          <w:rFonts w:cs="Calibri"/>
          <w:sz w:val="24"/>
          <w:szCs w:val="24"/>
        </w:rPr>
        <w:t xml:space="preserve"> </w:t>
      </w:r>
      <w:r w:rsidR="00A21B64">
        <w:rPr>
          <w:rFonts w:cs="Calibri"/>
          <w:sz w:val="24"/>
          <w:szCs w:val="24"/>
        </w:rPr>
        <w:t xml:space="preserve">to trial a circular trip between Dymock, Gorsley &amp; Kilcot and Newent </w:t>
      </w:r>
      <w:r w:rsidR="008350FB">
        <w:rPr>
          <w:rFonts w:cs="Calibri"/>
          <w:sz w:val="24"/>
          <w:szCs w:val="24"/>
        </w:rPr>
        <w:t>for 13 weeks</w:t>
      </w:r>
      <w:r w:rsidR="00CA1D21">
        <w:rPr>
          <w:rFonts w:cs="Calibri"/>
          <w:sz w:val="24"/>
          <w:szCs w:val="24"/>
        </w:rPr>
        <w:t xml:space="preserve">, currently called </w:t>
      </w:r>
      <w:r w:rsidR="001C2896">
        <w:rPr>
          <w:rFonts w:cs="Calibri"/>
          <w:sz w:val="24"/>
          <w:szCs w:val="24"/>
        </w:rPr>
        <w:lastRenderedPageBreak/>
        <w:t>‘Busses4Us</w:t>
      </w:r>
      <w:r w:rsidR="00120FE4">
        <w:rPr>
          <w:rFonts w:cs="Calibri"/>
          <w:sz w:val="24"/>
          <w:szCs w:val="24"/>
        </w:rPr>
        <w:t xml:space="preserve">’. </w:t>
      </w:r>
      <w:r w:rsidR="00654EBA">
        <w:rPr>
          <w:rFonts w:cs="Calibri"/>
          <w:sz w:val="24"/>
          <w:szCs w:val="24"/>
        </w:rPr>
        <w:t xml:space="preserve">Funding is being sought, </w:t>
      </w:r>
      <w:r w:rsidR="00CA1D21">
        <w:rPr>
          <w:rFonts w:cs="Calibri"/>
          <w:sz w:val="24"/>
          <w:szCs w:val="24"/>
        </w:rPr>
        <w:t xml:space="preserve">Newent, Dymock, and Gorsley &amp; Kilcot will be approached to contribute towards the £1500 </w:t>
      </w:r>
      <w:r w:rsidR="00CA1361">
        <w:rPr>
          <w:rFonts w:cs="Calibri"/>
          <w:sz w:val="24"/>
          <w:szCs w:val="24"/>
        </w:rPr>
        <w:t xml:space="preserve">total </w:t>
      </w:r>
      <w:r w:rsidR="00CA1D21">
        <w:rPr>
          <w:rFonts w:cs="Calibri"/>
          <w:sz w:val="24"/>
          <w:szCs w:val="24"/>
        </w:rPr>
        <w:t>cost</w:t>
      </w:r>
      <w:r w:rsidR="00AB17DE">
        <w:rPr>
          <w:rFonts w:cs="Calibri"/>
          <w:sz w:val="24"/>
          <w:szCs w:val="24"/>
        </w:rPr>
        <w:t xml:space="preserve"> for the 13 weeks</w:t>
      </w:r>
      <w:r w:rsidR="00CA1D21">
        <w:rPr>
          <w:rFonts w:cs="Calibri"/>
          <w:sz w:val="24"/>
          <w:szCs w:val="24"/>
        </w:rPr>
        <w:t xml:space="preserve">. </w:t>
      </w:r>
    </w:p>
    <w:p w14:paraId="3285CAE6" w14:textId="09365570" w:rsidR="00AF641A" w:rsidRDefault="00CE2984"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Members were invited to </w:t>
      </w:r>
      <w:r w:rsidR="00AF641A">
        <w:rPr>
          <w:rFonts w:cs="Calibri"/>
          <w:sz w:val="24"/>
          <w:szCs w:val="24"/>
        </w:rPr>
        <w:t xml:space="preserve">respond to the Three Shires </w:t>
      </w:r>
      <w:proofErr w:type="gramStart"/>
      <w:r w:rsidR="00AF641A">
        <w:rPr>
          <w:rFonts w:cs="Calibri"/>
          <w:sz w:val="24"/>
          <w:szCs w:val="24"/>
        </w:rPr>
        <w:t>Stages Rally road</w:t>
      </w:r>
      <w:proofErr w:type="gramEnd"/>
      <w:r w:rsidR="00AF641A">
        <w:rPr>
          <w:rFonts w:cs="Calibri"/>
          <w:sz w:val="24"/>
          <w:szCs w:val="24"/>
        </w:rPr>
        <w:t xml:space="preserve"> closure consultation</w:t>
      </w:r>
      <w:r w:rsidR="004F55C7">
        <w:rPr>
          <w:rFonts w:cs="Calibri"/>
          <w:sz w:val="24"/>
          <w:szCs w:val="24"/>
        </w:rPr>
        <w:t>:</w:t>
      </w:r>
    </w:p>
    <w:p w14:paraId="19525690" w14:textId="39E8E003" w:rsidR="004F55C7" w:rsidRPr="00C706F0" w:rsidRDefault="004F55C7" w:rsidP="008729D2">
      <w:pPr>
        <w:pStyle w:val="ListParagraph"/>
        <w:spacing w:before="100" w:beforeAutospacing="1" w:after="100" w:afterAutospacing="1"/>
        <w:ind w:left="851" w:right="567"/>
        <w:jc w:val="both"/>
      </w:pPr>
      <w:r w:rsidRPr="00C706F0">
        <w:t>Cheltenham Motor Club has applied to Motorsport UK for an Event Organising Permit to organise and promote a Special Stage Rally on roads closed for the purpose under the powers provided for in the Road Traffic Act 1988 Section 12(1A) as amended by Section 73 of the Deregulation Act 2015.</w:t>
      </w:r>
    </w:p>
    <w:p w14:paraId="06CF8C76" w14:textId="77777777" w:rsidR="004F55C7" w:rsidRPr="00C706F0" w:rsidRDefault="004F55C7" w:rsidP="00C706F0">
      <w:pPr>
        <w:pStyle w:val="ListParagraph"/>
        <w:spacing w:before="120" w:after="0"/>
        <w:ind w:left="851" w:right="567"/>
        <w:contextualSpacing w:val="0"/>
        <w:jc w:val="both"/>
      </w:pPr>
      <w:r w:rsidRPr="00C706F0">
        <w:t xml:space="preserve">Motorsport UK is one of the two motor sport governing bodies appointed in SI 2017 No:390, The Road Traffic Act 1988 (Motor </w:t>
      </w:r>
      <w:proofErr w:type="gramStart"/>
      <w:r w:rsidRPr="00C706F0">
        <w:t>Racing)(</w:t>
      </w:r>
      <w:proofErr w:type="gramEnd"/>
      <w:r w:rsidRPr="00C706F0">
        <w:t xml:space="preserve">England) Regulations 2017, for this purpose, the other being the Auto Cycle Union. Motorsport UK is the UK Governing Body for 4 wheeled </w:t>
      </w:r>
      <w:proofErr w:type="gramStart"/>
      <w:r w:rsidRPr="00C706F0">
        <w:t>motorsport</w:t>
      </w:r>
      <w:proofErr w:type="gramEnd"/>
      <w:r w:rsidRPr="00C706F0">
        <w:t>, recognised by the FIA (Federation International de l' Automobile) the world governing body.</w:t>
      </w:r>
    </w:p>
    <w:p w14:paraId="7EBB8ABE" w14:textId="77777777" w:rsidR="004F55C7" w:rsidRPr="00C706F0" w:rsidRDefault="004F55C7" w:rsidP="00C706F0">
      <w:pPr>
        <w:pStyle w:val="ListParagraph"/>
        <w:spacing w:before="100" w:beforeAutospacing="1" w:after="0"/>
        <w:ind w:left="851" w:right="567"/>
        <w:contextualSpacing w:val="0"/>
        <w:jc w:val="both"/>
      </w:pPr>
      <w:r w:rsidRPr="00C706F0">
        <w:t>In accordance with Section 12B(2)(b) Motorsport UK writes to consult with Gorsley &amp; Kilcot Parish Council as the Local Authority.</w:t>
      </w:r>
    </w:p>
    <w:p w14:paraId="738F7F4E" w14:textId="1859A753" w:rsidR="006D675C" w:rsidRPr="00950AAB" w:rsidRDefault="00950AAB" w:rsidP="008729D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Graham waiting for confirmation that they are driving the wrong way round</w:t>
      </w:r>
      <w:r w:rsidR="00501859">
        <w:rPr>
          <w:rFonts w:cs="Calibri"/>
          <w:sz w:val="24"/>
          <w:szCs w:val="24"/>
        </w:rPr>
        <w:t xml:space="preserve"> which was flagged at January meeting</w:t>
      </w:r>
      <w:r w:rsidR="00294B43">
        <w:rPr>
          <w:rFonts w:cs="Calibri"/>
          <w:sz w:val="24"/>
          <w:szCs w:val="24"/>
        </w:rPr>
        <w:t xml:space="preserve">. </w:t>
      </w:r>
    </w:p>
    <w:p w14:paraId="4B0CFFD9" w14:textId="01D7405C" w:rsidR="007716B0" w:rsidRDefault="00CE2984" w:rsidP="008729D2">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 xml:space="preserve">Clerk to </w:t>
      </w:r>
      <w:r w:rsidR="00FB4D63">
        <w:rPr>
          <w:rFonts w:cs="Calibri"/>
          <w:sz w:val="24"/>
          <w:szCs w:val="24"/>
        </w:rPr>
        <w:t xml:space="preserve">send email to say that GKPC has already raised concerns with Kevin Smith and that GKPC share the concerns of </w:t>
      </w:r>
      <w:r w:rsidR="00026621">
        <w:rPr>
          <w:rFonts w:cs="Calibri"/>
          <w:sz w:val="24"/>
          <w:szCs w:val="24"/>
        </w:rPr>
        <w:t>Neighbouring Parishes</w:t>
      </w:r>
      <w:r w:rsidR="00FB4D63">
        <w:rPr>
          <w:rFonts w:cs="Calibri"/>
          <w:sz w:val="24"/>
          <w:szCs w:val="24"/>
        </w:rPr>
        <w:t xml:space="preserve"> regarding running of stages in opposite direction</w:t>
      </w:r>
      <w:r w:rsidR="00FD0955">
        <w:rPr>
          <w:rFonts w:cs="Calibri"/>
          <w:sz w:val="24"/>
          <w:szCs w:val="24"/>
        </w:rPr>
        <w:t xml:space="preserve"> as this </w:t>
      </w:r>
      <w:proofErr w:type="gramStart"/>
      <w:r w:rsidR="00FD0955">
        <w:rPr>
          <w:rFonts w:cs="Calibri"/>
          <w:sz w:val="24"/>
          <w:szCs w:val="24"/>
        </w:rPr>
        <w:t>poses</w:t>
      </w:r>
      <w:proofErr w:type="gramEnd"/>
      <w:r w:rsidR="00FD0955">
        <w:rPr>
          <w:rFonts w:cs="Calibri"/>
          <w:sz w:val="24"/>
          <w:szCs w:val="24"/>
        </w:rPr>
        <w:t xml:space="preserve"> safety risks. </w:t>
      </w:r>
    </w:p>
    <w:p w14:paraId="6B323DA7" w14:textId="6691B803" w:rsidR="00E54140" w:rsidRDefault="00E54140"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proofErr w:type="spellStart"/>
      <w:r w:rsidRPr="006666F5">
        <w:rPr>
          <w:rFonts w:cs="Calibri"/>
          <w:sz w:val="24"/>
          <w:szCs w:val="24"/>
        </w:rPr>
        <w:t>Oxenhall</w:t>
      </w:r>
      <w:proofErr w:type="spellEnd"/>
      <w:r w:rsidRPr="006666F5">
        <w:rPr>
          <w:rFonts w:cs="Calibri"/>
          <w:sz w:val="24"/>
          <w:szCs w:val="24"/>
        </w:rPr>
        <w:t xml:space="preserve"> Lane Ford footbridge</w:t>
      </w:r>
    </w:p>
    <w:p w14:paraId="11107B91" w14:textId="55646856" w:rsidR="00FD2020" w:rsidRDefault="007F791C" w:rsidP="005E3437">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Andrew </w:t>
      </w:r>
      <w:proofErr w:type="spellStart"/>
      <w:r>
        <w:rPr>
          <w:rFonts w:cs="Calibri"/>
          <w:sz w:val="24"/>
          <w:szCs w:val="24"/>
        </w:rPr>
        <w:t>Middlecote</w:t>
      </w:r>
      <w:proofErr w:type="spellEnd"/>
      <w:r>
        <w:rPr>
          <w:rFonts w:cs="Calibri"/>
          <w:sz w:val="24"/>
          <w:szCs w:val="24"/>
        </w:rPr>
        <w:t xml:space="preserve"> says match funding only applies to money contributed by</w:t>
      </w:r>
      <w:r w:rsidR="00AE1D69">
        <w:rPr>
          <w:rFonts w:cs="Calibri"/>
          <w:sz w:val="24"/>
          <w:szCs w:val="24"/>
        </w:rPr>
        <w:t xml:space="preserve"> the Parish Council. Newent </w:t>
      </w:r>
      <w:r w:rsidR="002A6F8F">
        <w:rPr>
          <w:rFonts w:cs="Calibri"/>
          <w:sz w:val="24"/>
          <w:szCs w:val="24"/>
        </w:rPr>
        <w:t xml:space="preserve">Cycling </w:t>
      </w:r>
      <w:r w:rsidR="00AE1D69">
        <w:rPr>
          <w:rFonts w:cs="Calibri"/>
          <w:sz w:val="24"/>
          <w:szCs w:val="24"/>
        </w:rPr>
        <w:t>G</w:t>
      </w:r>
      <w:r w:rsidR="002A6F8F">
        <w:rPr>
          <w:rFonts w:cs="Calibri"/>
          <w:sz w:val="24"/>
          <w:szCs w:val="24"/>
        </w:rPr>
        <w:t>roup may contribute £3k</w:t>
      </w:r>
      <w:r w:rsidR="00AE1D69">
        <w:rPr>
          <w:rFonts w:cs="Calibri"/>
          <w:sz w:val="24"/>
          <w:szCs w:val="24"/>
        </w:rPr>
        <w:t xml:space="preserve"> which could be passed to </w:t>
      </w:r>
      <w:proofErr w:type="gramStart"/>
      <w:r w:rsidR="00AE1D69">
        <w:rPr>
          <w:rFonts w:cs="Calibri"/>
          <w:sz w:val="24"/>
          <w:szCs w:val="24"/>
        </w:rPr>
        <w:t>GKPC</w:t>
      </w:r>
      <w:proofErr w:type="gramEnd"/>
      <w:r w:rsidR="00AE1D69">
        <w:rPr>
          <w:rFonts w:cs="Calibri"/>
          <w:sz w:val="24"/>
          <w:szCs w:val="24"/>
        </w:rPr>
        <w:t xml:space="preserve"> and match funded</w:t>
      </w:r>
      <w:r w:rsidR="002A6F8F">
        <w:rPr>
          <w:rFonts w:cs="Calibri"/>
          <w:sz w:val="24"/>
          <w:szCs w:val="24"/>
        </w:rPr>
        <w:t>.</w:t>
      </w:r>
      <w:r w:rsidR="0088696C">
        <w:rPr>
          <w:rFonts w:cs="Calibri"/>
          <w:sz w:val="24"/>
          <w:szCs w:val="24"/>
        </w:rPr>
        <w:t xml:space="preserve"> </w:t>
      </w:r>
      <w:r w:rsidR="006B2388">
        <w:rPr>
          <w:rFonts w:cs="Calibri"/>
          <w:sz w:val="24"/>
          <w:szCs w:val="24"/>
        </w:rPr>
        <w:t xml:space="preserve">GKPC could contribute £2k. </w:t>
      </w:r>
      <w:r w:rsidR="0088696C">
        <w:rPr>
          <w:rFonts w:cs="Calibri"/>
          <w:sz w:val="24"/>
          <w:szCs w:val="24"/>
        </w:rPr>
        <w:t>That leaves £</w:t>
      </w:r>
      <w:r w:rsidR="006B2388">
        <w:rPr>
          <w:rFonts w:cs="Calibri"/>
          <w:sz w:val="24"/>
          <w:szCs w:val="24"/>
        </w:rPr>
        <w:t>5</w:t>
      </w:r>
      <w:r w:rsidR="0088696C">
        <w:rPr>
          <w:rFonts w:cs="Calibri"/>
          <w:sz w:val="24"/>
          <w:szCs w:val="24"/>
        </w:rPr>
        <w:t xml:space="preserve">k to be raised </w:t>
      </w:r>
      <w:r w:rsidR="006B2388">
        <w:rPr>
          <w:rFonts w:cs="Calibri"/>
          <w:sz w:val="24"/>
          <w:szCs w:val="24"/>
        </w:rPr>
        <w:t>w</w:t>
      </w:r>
      <w:r w:rsidR="0088696C">
        <w:rPr>
          <w:rFonts w:cs="Calibri"/>
          <w:sz w:val="24"/>
          <w:szCs w:val="24"/>
        </w:rPr>
        <w:t xml:space="preserve">hich, if match funded, would make up the £20k needed for the bridge. </w:t>
      </w:r>
      <w:r w:rsidR="00F32480">
        <w:rPr>
          <w:rFonts w:cs="Calibri"/>
          <w:sz w:val="24"/>
          <w:szCs w:val="24"/>
        </w:rPr>
        <w:t>Gill would be prepared to put in £5k but question is</w:t>
      </w:r>
      <w:r w:rsidR="006E2FB2">
        <w:rPr>
          <w:rFonts w:cs="Calibri"/>
          <w:sz w:val="24"/>
          <w:szCs w:val="24"/>
        </w:rPr>
        <w:t xml:space="preserve"> would </w:t>
      </w:r>
      <w:proofErr w:type="gramStart"/>
      <w:r w:rsidR="006E2FB2">
        <w:rPr>
          <w:rFonts w:cs="Calibri"/>
          <w:sz w:val="24"/>
          <w:szCs w:val="24"/>
        </w:rPr>
        <w:t>Highways</w:t>
      </w:r>
      <w:proofErr w:type="gramEnd"/>
      <w:r w:rsidR="006E2FB2">
        <w:rPr>
          <w:rFonts w:cs="Calibri"/>
          <w:sz w:val="24"/>
          <w:szCs w:val="24"/>
        </w:rPr>
        <w:t xml:space="preserve"> match fund Gills Highways Local money?</w:t>
      </w:r>
      <w:r w:rsidR="001F20FC">
        <w:rPr>
          <w:rFonts w:cs="Calibri"/>
          <w:sz w:val="24"/>
          <w:szCs w:val="24"/>
        </w:rPr>
        <w:t xml:space="preserve"> </w:t>
      </w:r>
    </w:p>
    <w:p w14:paraId="0B521EF4" w14:textId="3AA5EC7B" w:rsidR="005E3437" w:rsidRPr="006666F5" w:rsidRDefault="005517FC" w:rsidP="00A91D7E">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 xml:space="preserve">Clerk to email Andrew </w:t>
      </w:r>
      <w:proofErr w:type="spellStart"/>
      <w:r>
        <w:rPr>
          <w:rFonts w:cs="Calibri"/>
          <w:sz w:val="24"/>
          <w:szCs w:val="24"/>
        </w:rPr>
        <w:t>Middlecote</w:t>
      </w:r>
      <w:proofErr w:type="spellEnd"/>
      <w:r>
        <w:rPr>
          <w:rFonts w:cs="Calibri"/>
          <w:sz w:val="24"/>
          <w:szCs w:val="24"/>
        </w:rPr>
        <w:t xml:space="preserve"> regarding funding. Need an officer response</w:t>
      </w:r>
      <w:r w:rsidR="005553A4">
        <w:rPr>
          <w:rFonts w:cs="Calibri"/>
          <w:sz w:val="24"/>
          <w:szCs w:val="24"/>
        </w:rPr>
        <w:t xml:space="preserve"> (as guidelines are unclear) on what funding can be mixed and matched between Highways Local Funding and GCC Highways Match Funding. </w:t>
      </w:r>
    </w:p>
    <w:p w14:paraId="5DFEF68E" w14:textId="3900A2CC" w:rsidR="00E54140" w:rsidRDefault="00191125"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Members received f</w:t>
      </w:r>
      <w:r w:rsidR="00632EEE">
        <w:rPr>
          <w:rFonts w:cs="Calibri"/>
          <w:sz w:val="24"/>
          <w:szCs w:val="24"/>
        </w:rPr>
        <w:t>eedback from Cllr Warwick from</w:t>
      </w:r>
      <w:r w:rsidR="00C706F0">
        <w:rPr>
          <w:rFonts w:cs="Calibri"/>
          <w:sz w:val="24"/>
          <w:szCs w:val="24"/>
        </w:rPr>
        <w:t xml:space="preserve"> his</w:t>
      </w:r>
      <w:r w:rsidR="00632EEE">
        <w:rPr>
          <w:rFonts w:cs="Calibri"/>
          <w:sz w:val="24"/>
          <w:szCs w:val="24"/>
        </w:rPr>
        <w:t xml:space="preserve"> meeting with Highways regarding the </w:t>
      </w:r>
      <w:r w:rsidR="00E54140">
        <w:rPr>
          <w:rFonts w:cs="Calibri"/>
          <w:sz w:val="24"/>
          <w:szCs w:val="24"/>
        </w:rPr>
        <w:t xml:space="preserve">B4221 </w:t>
      </w:r>
      <w:r w:rsidR="00632EEE">
        <w:rPr>
          <w:rFonts w:cs="Calibri"/>
          <w:sz w:val="24"/>
          <w:szCs w:val="24"/>
        </w:rPr>
        <w:t>r</w:t>
      </w:r>
      <w:r w:rsidR="00E54140">
        <w:rPr>
          <w:rFonts w:cs="Calibri"/>
          <w:sz w:val="24"/>
          <w:szCs w:val="24"/>
        </w:rPr>
        <w:t>oadworks</w:t>
      </w:r>
      <w:r w:rsidR="00632EEE">
        <w:rPr>
          <w:rFonts w:cs="Calibri"/>
          <w:sz w:val="24"/>
          <w:szCs w:val="24"/>
        </w:rPr>
        <w:t xml:space="preserve"> in August 2021.</w:t>
      </w:r>
    </w:p>
    <w:p w14:paraId="5066DD8D" w14:textId="717E941C" w:rsidR="007C2B5C" w:rsidRDefault="00191125" w:rsidP="007C2B5C">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He said the meeting had been inconclusive</w:t>
      </w:r>
      <w:r w:rsidR="00F0647C">
        <w:rPr>
          <w:rFonts w:cs="Calibri"/>
          <w:sz w:val="24"/>
          <w:szCs w:val="24"/>
        </w:rPr>
        <w:t>. He said Highways had accepted that the organisation could have been better</w:t>
      </w:r>
      <w:r w:rsidR="00AD2956">
        <w:rPr>
          <w:rFonts w:cs="Calibri"/>
          <w:sz w:val="24"/>
          <w:szCs w:val="24"/>
        </w:rPr>
        <w:t xml:space="preserve"> </w:t>
      </w:r>
      <w:r w:rsidR="00C23CB8">
        <w:rPr>
          <w:rFonts w:cs="Calibri"/>
          <w:sz w:val="24"/>
          <w:szCs w:val="24"/>
        </w:rPr>
        <w:t xml:space="preserve">and had promised to do better next time. </w:t>
      </w:r>
    </w:p>
    <w:p w14:paraId="14501F3A" w14:textId="7BFBF2E4" w:rsidR="00927787" w:rsidRDefault="003B02E9"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discuss correspondence </w:t>
      </w:r>
      <w:r w:rsidR="00A40F68">
        <w:rPr>
          <w:rFonts w:cs="Calibri"/>
          <w:sz w:val="24"/>
          <w:szCs w:val="24"/>
        </w:rPr>
        <w:t xml:space="preserve">exchanged </w:t>
      </w:r>
      <w:r>
        <w:rPr>
          <w:rFonts w:cs="Calibri"/>
          <w:sz w:val="24"/>
          <w:szCs w:val="24"/>
        </w:rPr>
        <w:t xml:space="preserve">with </w:t>
      </w:r>
      <w:proofErr w:type="spellStart"/>
      <w:r>
        <w:rPr>
          <w:rFonts w:cs="Calibri"/>
          <w:sz w:val="24"/>
          <w:szCs w:val="24"/>
        </w:rPr>
        <w:t>FoDDC</w:t>
      </w:r>
      <w:proofErr w:type="spellEnd"/>
      <w:r>
        <w:rPr>
          <w:rFonts w:cs="Calibri"/>
          <w:sz w:val="24"/>
          <w:szCs w:val="24"/>
        </w:rPr>
        <w:t xml:space="preserve"> </w:t>
      </w:r>
      <w:r w:rsidR="008B1BA3">
        <w:rPr>
          <w:rFonts w:cs="Calibri"/>
          <w:sz w:val="24"/>
          <w:szCs w:val="24"/>
        </w:rPr>
        <w:t>regarding</w:t>
      </w:r>
      <w:r>
        <w:rPr>
          <w:rFonts w:cs="Calibri"/>
          <w:sz w:val="24"/>
          <w:szCs w:val="24"/>
        </w:rPr>
        <w:t xml:space="preserve"> the renaming of Wood Lane to Stony Lane</w:t>
      </w:r>
      <w:r w:rsidR="00E62252">
        <w:rPr>
          <w:rFonts w:cs="Calibri"/>
          <w:sz w:val="24"/>
          <w:szCs w:val="24"/>
        </w:rPr>
        <w:t>.</w:t>
      </w:r>
    </w:p>
    <w:p w14:paraId="3D3296A6" w14:textId="4A5E52A9" w:rsidR="00B41ABB" w:rsidRPr="0080213B" w:rsidRDefault="008366D4" w:rsidP="00B41ABB">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In 1998 </w:t>
      </w:r>
      <w:r w:rsidR="0080213B">
        <w:rPr>
          <w:rFonts w:cs="Calibri"/>
          <w:sz w:val="24"/>
          <w:szCs w:val="24"/>
        </w:rPr>
        <w:t>when Nigel Poole moved in it was called Wood Lane.</w:t>
      </w:r>
      <w:r w:rsidR="00AC3CC2">
        <w:rPr>
          <w:rFonts w:cs="Calibri"/>
          <w:sz w:val="24"/>
          <w:szCs w:val="24"/>
        </w:rPr>
        <w:t xml:space="preserve"> Currently awaiting response from </w:t>
      </w:r>
      <w:proofErr w:type="spellStart"/>
      <w:r w:rsidR="00AC3CC2">
        <w:rPr>
          <w:rFonts w:cs="Calibri"/>
          <w:sz w:val="24"/>
          <w:szCs w:val="24"/>
        </w:rPr>
        <w:t>FoDDC</w:t>
      </w:r>
      <w:proofErr w:type="spellEnd"/>
      <w:r w:rsidR="00AC3CC2">
        <w:rPr>
          <w:rFonts w:cs="Calibri"/>
          <w:sz w:val="24"/>
          <w:szCs w:val="24"/>
        </w:rPr>
        <w:t>.</w:t>
      </w:r>
      <w:r w:rsidR="0080213B">
        <w:rPr>
          <w:rFonts w:cs="Calibri"/>
          <w:sz w:val="24"/>
          <w:szCs w:val="24"/>
        </w:rPr>
        <w:t xml:space="preserve"> </w:t>
      </w:r>
      <w:r w:rsidR="0080213B">
        <w:rPr>
          <w:rFonts w:cs="Calibri"/>
          <w:b/>
          <w:bCs/>
          <w:sz w:val="24"/>
          <w:szCs w:val="24"/>
        </w:rPr>
        <w:t xml:space="preserve">Action: </w:t>
      </w:r>
      <w:r w:rsidR="0080213B">
        <w:rPr>
          <w:rFonts w:cs="Calibri"/>
          <w:sz w:val="24"/>
          <w:szCs w:val="24"/>
        </w:rPr>
        <w:t xml:space="preserve">Nigel to follow up. </w:t>
      </w:r>
    </w:p>
    <w:p w14:paraId="19458EA4" w14:textId="0BA20FF0" w:rsidR="00E54140" w:rsidRDefault="00E54140"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To discuss any other highways matters</w:t>
      </w:r>
      <w:r w:rsidR="00025E78">
        <w:rPr>
          <w:rFonts w:cs="Calibri"/>
          <w:sz w:val="24"/>
          <w:szCs w:val="24"/>
        </w:rPr>
        <w:t>.</w:t>
      </w:r>
    </w:p>
    <w:p w14:paraId="361D4AE4" w14:textId="69796764" w:rsidR="00836874" w:rsidRPr="00836874" w:rsidRDefault="00836874" w:rsidP="00836874">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Clerk to report to Highways that a new 40mph sign is needed</w:t>
      </w:r>
      <w:r w:rsidR="009D7878">
        <w:rPr>
          <w:rFonts w:cs="Calibri"/>
          <w:sz w:val="24"/>
          <w:szCs w:val="24"/>
        </w:rPr>
        <w:t xml:space="preserve"> on B4221 </w:t>
      </w:r>
      <w:r>
        <w:rPr>
          <w:rFonts w:cs="Calibri"/>
          <w:sz w:val="24"/>
          <w:szCs w:val="24"/>
        </w:rPr>
        <w:t xml:space="preserve">going towards Gorsley just past Build Base. </w:t>
      </w:r>
    </w:p>
    <w:p w14:paraId="39D9C0DB" w14:textId="3682BF69" w:rsidR="00EF7F36" w:rsidRPr="006666F5" w:rsidRDefault="00EF7F36" w:rsidP="00C0646D">
      <w:pPr>
        <w:pStyle w:val="Header"/>
        <w:tabs>
          <w:tab w:val="clear" w:pos="4153"/>
          <w:tab w:val="clear" w:pos="8306"/>
          <w:tab w:val="left" w:pos="567"/>
        </w:tabs>
        <w:spacing w:before="120" w:after="0" w:line="240" w:lineRule="auto"/>
        <w:jc w:val="both"/>
        <w:rPr>
          <w:rFonts w:cs="Calibri"/>
          <w:b/>
          <w:bCs/>
          <w:sz w:val="24"/>
          <w:szCs w:val="24"/>
        </w:rPr>
      </w:pPr>
      <w:r w:rsidRPr="006666F5">
        <w:rPr>
          <w:rFonts w:cs="Calibri"/>
          <w:b/>
          <w:bCs/>
          <w:sz w:val="24"/>
          <w:szCs w:val="24"/>
        </w:rPr>
        <w:t>Planning</w:t>
      </w:r>
    </w:p>
    <w:p w14:paraId="0E24D84B" w14:textId="0EDC3581" w:rsidR="00DE6448" w:rsidRDefault="006127F6" w:rsidP="00F2607B">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w:t>
      </w:r>
      <w:r w:rsidR="004965BF">
        <w:rPr>
          <w:rFonts w:cs="Calibri"/>
          <w:sz w:val="24"/>
          <w:szCs w:val="24"/>
        </w:rPr>
        <w:t xml:space="preserve">comment on new </w:t>
      </w:r>
      <w:r>
        <w:rPr>
          <w:rFonts w:cs="Calibri"/>
          <w:sz w:val="24"/>
          <w:szCs w:val="24"/>
        </w:rPr>
        <w:t>planning application</w:t>
      </w:r>
      <w:r w:rsidR="004965BF">
        <w:rPr>
          <w:rFonts w:cs="Calibri"/>
          <w:sz w:val="24"/>
          <w:szCs w:val="24"/>
        </w:rPr>
        <w:t>s</w:t>
      </w:r>
      <w:r w:rsidR="006B5A98">
        <w:rPr>
          <w:rFonts w:cs="Calibri"/>
          <w:sz w:val="24"/>
          <w:szCs w:val="24"/>
        </w:rPr>
        <w:t>:</w:t>
      </w:r>
    </w:p>
    <w:p w14:paraId="1AFAA354" w14:textId="474D9F96" w:rsidR="006B5A98" w:rsidRDefault="00FE389F" w:rsidP="00DD2889">
      <w:pPr>
        <w:pStyle w:val="Header"/>
        <w:tabs>
          <w:tab w:val="clear" w:pos="4153"/>
          <w:tab w:val="clear" w:pos="8306"/>
        </w:tabs>
        <w:spacing w:before="120" w:after="0" w:line="240" w:lineRule="auto"/>
        <w:ind w:left="851" w:right="425"/>
        <w:jc w:val="both"/>
        <w:rPr>
          <w:rFonts w:cs="Calibri"/>
          <w:sz w:val="24"/>
          <w:szCs w:val="24"/>
        </w:rPr>
      </w:pPr>
      <w:r>
        <w:rPr>
          <w:rFonts w:cs="Calibri"/>
          <w:sz w:val="24"/>
          <w:szCs w:val="24"/>
        </w:rPr>
        <w:t>Land at Lovers Walk, Gorsley</w:t>
      </w:r>
      <w:r w:rsidR="006B5A98">
        <w:rPr>
          <w:rFonts w:cs="Calibri"/>
          <w:sz w:val="24"/>
          <w:szCs w:val="24"/>
        </w:rPr>
        <w:t xml:space="preserve"> (Herefordshire Council, application number 213712)</w:t>
      </w:r>
    </w:p>
    <w:p w14:paraId="78E8D099" w14:textId="62ADDFC5" w:rsidR="003F3912" w:rsidRPr="00F2607B" w:rsidRDefault="006B5A98" w:rsidP="003F3912">
      <w:pPr>
        <w:pStyle w:val="Header"/>
        <w:tabs>
          <w:tab w:val="clear" w:pos="4153"/>
          <w:tab w:val="clear" w:pos="8306"/>
        </w:tabs>
        <w:spacing w:after="0" w:line="240" w:lineRule="auto"/>
        <w:ind w:left="851" w:right="425"/>
        <w:jc w:val="both"/>
        <w:rPr>
          <w:rFonts w:cs="Calibri"/>
          <w:sz w:val="24"/>
          <w:szCs w:val="24"/>
        </w:rPr>
      </w:pPr>
      <w:r>
        <w:rPr>
          <w:rFonts w:cs="Calibri"/>
          <w:sz w:val="24"/>
          <w:szCs w:val="24"/>
        </w:rPr>
        <w:lastRenderedPageBreak/>
        <w:t>R</w:t>
      </w:r>
      <w:r w:rsidR="00600360">
        <w:rPr>
          <w:rFonts w:cs="Calibri"/>
          <w:sz w:val="24"/>
          <w:szCs w:val="24"/>
        </w:rPr>
        <w:t xml:space="preserve">esidential development comprising 21 new dwellings, including access and works to highway on Land at Lovers Walk, Gorsley. </w:t>
      </w:r>
    </w:p>
    <w:p w14:paraId="3D5A5697" w14:textId="76DE40E9" w:rsidR="004507D5" w:rsidRPr="004507D5" w:rsidRDefault="004507D5" w:rsidP="003F391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Water disposal plans inadequate, no comments from Severn Trent Water. </w:t>
      </w:r>
    </w:p>
    <w:p w14:paraId="20C8767B" w14:textId="1C3F2425" w:rsidR="003F3912" w:rsidRPr="003F3912" w:rsidRDefault="003F3912" w:rsidP="003F3912">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 xml:space="preserve">Clerk to write to Severn Trent. </w:t>
      </w:r>
    </w:p>
    <w:p w14:paraId="011FD0A4" w14:textId="781D8D73" w:rsidR="00C0424C" w:rsidRPr="00C0424C" w:rsidRDefault="00EF7F36"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 xml:space="preserve">To note </w:t>
      </w:r>
      <w:r w:rsidR="006127F6">
        <w:rPr>
          <w:rFonts w:cs="Calibri"/>
          <w:sz w:val="24"/>
          <w:szCs w:val="24"/>
        </w:rPr>
        <w:t>planning decisions</w:t>
      </w:r>
      <w:r w:rsidR="00C0424C">
        <w:rPr>
          <w:rFonts w:cs="Calibri"/>
          <w:sz w:val="24"/>
          <w:szCs w:val="24"/>
        </w:rPr>
        <w:t xml:space="preserve"> </w:t>
      </w:r>
      <w:r w:rsidR="0087093E">
        <w:rPr>
          <w:rFonts w:cs="Calibri"/>
          <w:sz w:val="24"/>
          <w:szCs w:val="24"/>
        </w:rPr>
        <w:t xml:space="preserve">– none. </w:t>
      </w:r>
    </w:p>
    <w:p w14:paraId="09716E22" w14:textId="2153B4A4" w:rsidR="00EF7F36" w:rsidRDefault="00EF7F36"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 xml:space="preserve">To </w:t>
      </w:r>
      <w:r w:rsidR="00B87957" w:rsidRPr="006666F5">
        <w:rPr>
          <w:rFonts w:cs="Calibri"/>
          <w:sz w:val="24"/>
          <w:szCs w:val="24"/>
        </w:rPr>
        <w:t>discuss ongoing</w:t>
      </w:r>
      <w:r w:rsidRPr="006666F5">
        <w:rPr>
          <w:rFonts w:cs="Calibri"/>
          <w:sz w:val="24"/>
          <w:szCs w:val="24"/>
        </w:rPr>
        <w:t xml:space="preserve"> planning enforcement matters in the parish</w:t>
      </w:r>
      <w:r w:rsidR="00FF1692">
        <w:rPr>
          <w:rFonts w:cs="Calibri"/>
          <w:sz w:val="24"/>
          <w:szCs w:val="24"/>
        </w:rPr>
        <w:t>:</w:t>
      </w:r>
    </w:p>
    <w:p w14:paraId="2412F482" w14:textId="77777777" w:rsidR="006B68DF" w:rsidRDefault="00BA5833" w:rsidP="001B1969">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Marshall’s Meadow – no further forward with enforcement action.</w:t>
      </w:r>
      <w:r w:rsidR="00FF1692">
        <w:rPr>
          <w:rFonts w:cs="Calibri"/>
          <w:sz w:val="24"/>
          <w:szCs w:val="24"/>
        </w:rPr>
        <w:t xml:space="preserve"> There has been further</w:t>
      </w:r>
      <w:r w:rsidR="004245C5">
        <w:rPr>
          <w:rFonts w:cs="Calibri"/>
          <w:sz w:val="24"/>
          <w:szCs w:val="24"/>
        </w:rPr>
        <w:t xml:space="preserve"> act</w:t>
      </w:r>
      <w:r w:rsidR="00427FBB">
        <w:rPr>
          <w:rFonts w:cs="Calibri"/>
          <w:sz w:val="24"/>
          <w:szCs w:val="24"/>
        </w:rPr>
        <w:t xml:space="preserve">ivity on the site which Nigel reported to Enforcement but has not had any response. </w:t>
      </w:r>
    </w:p>
    <w:p w14:paraId="06805186" w14:textId="5FA300D1" w:rsidR="00D206E4" w:rsidRDefault="006B68DF" w:rsidP="001B1969">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Nigel Warwick to contact Clive Reynolds.</w:t>
      </w:r>
      <w:r w:rsidR="00BA5833">
        <w:rPr>
          <w:rFonts w:cs="Calibri"/>
          <w:sz w:val="24"/>
          <w:szCs w:val="24"/>
        </w:rPr>
        <w:t xml:space="preserve"> </w:t>
      </w:r>
    </w:p>
    <w:p w14:paraId="0D93FB2F" w14:textId="6C23EF5C" w:rsidR="00EA592D" w:rsidRDefault="0085404A"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Council </w:t>
      </w:r>
      <w:r w:rsidR="00EA592D">
        <w:rPr>
          <w:rFonts w:cs="Calibri"/>
          <w:sz w:val="24"/>
          <w:szCs w:val="24"/>
        </w:rPr>
        <w:t>discuss</w:t>
      </w:r>
      <w:r>
        <w:rPr>
          <w:rFonts w:cs="Calibri"/>
          <w:sz w:val="24"/>
          <w:szCs w:val="24"/>
        </w:rPr>
        <w:t>ed</w:t>
      </w:r>
      <w:r w:rsidR="00EA592D">
        <w:rPr>
          <w:rFonts w:cs="Calibri"/>
          <w:sz w:val="24"/>
          <w:szCs w:val="24"/>
        </w:rPr>
        <w:t xml:space="preserve"> the </w:t>
      </w:r>
      <w:r w:rsidR="000F52F3" w:rsidRPr="000F52F3">
        <w:rPr>
          <w:rFonts w:cs="Calibri"/>
          <w:sz w:val="24"/>
          <w:szCs w:val="24"/>
        </w:rPr>
        <w:t xml:space="preserve">Strategic Housing and Economic Land Availability Assessment (SHELAA 2022) </w:t>
      </w:r>
      <w:r w:rsidR="000F52F3">
        <w:rPr>
          <w:rFonts w:cs="Calibri"/>
          <w:sz w:val="24"/>
          <w:szCs w:val="24"/>
        </w:rPr>
        <w:t>C</w:t>
      </w:r>
      <w:r w:rsidR="000F52F3" w:rsidRPr="000F52F3">
        <w:rPr>
          <w:rFonts w:cs="Calibri"/>
          <w:sz w:val="24"/>
          <w:szCs w:val="24"/>
        </w:rPr>
        <w:t>all for Sites</w:t>
      </w:r>
      <w:r w:rsidR="000F52F3">
        <w:rPr>
          <w:rFonts w:cs="Calibri"/>
          <w:sz w:val="24"/>
          <w:szCs w:val="24"/>
        </w:rPr>
        <w:t xml:space="preserve"> </w:t>
      </w:r>
      <w:r>
        <w:rPr>
          <w:rFonts w:cs="Calibri"/>
          <w:sz w:val="24"/>
          <w:szCs w:val="24"/>
        </w:rPr>
        <w:t xml:space="preserve">and raised the following points: </w:t>
      </w:r>
    </w:p>
    <w:p w14:paraId="626BF22B" w14:textId="0C1203F8" w:rsidR="00E15EAC" w:rsidRPr="007E0A38" w:rsidRDefault="00E15EAC" w:rsidP="007E0A38">
      <w:pPr>
        <w:pStyle w:val="Header"/>
        <w:numPr>
          <w:ilvl w:val="0"/>
          <w:numId w:val="20"/>
        </w:numPr>
        <w:tabs>
          <w:tab w:val="clear" w:pos="4153"/>
          <w:tab w:val="clear" w:pos="8306"/>
          <w:tab w:val="left" w:pos="567"/>
        </w:tabs>
        <w:spacing w:before="120" w:after="0" w:line="240" w:lineRule="auto"/>
        <w:jc w:val="both"/>
        <w:rPr>
          <w:rFonts w:cs="Calibri"/>
          <w:sz w:val="24"/>
          <w:szCs w:val="24"/>
        </w:rPr>
      </w:pPr>
      <w:r>
        <w:rPr>
          <w:rFonts w:cs="Calibri"/>
          <w:sz w:val="24"/>
          <w:szCs w:val="24"/>
        </w:rPr>
        <w:t xml:space="preserve">Need to engage with </w:t>
      </w:r>
      <w:proofErr w:type="spellStart"/>
      <w:r>
        <w:rPr>
          <w:rFonts w:cs="Calibri"/>
          <w:sz w:val="24"/>
          <w:szCs w:val="24"/>
        </w:rPr>
        <w:t>FoD</w:t>
      </w:r>
      <w:r w:rsidR="00313461">
        <w:rPr>
          <w:rFonts w:cs="Calibri"/>
          <w:sz w:val="24"/>
          <w:szCs w:val="24"/>
        </w:rPr>
        <w:t>DC</w:t>
      </w:r>
      <w:proofErr w:type="spellEnd"/>
      <w:r>
        <w:rPr>
          <w:rFonts w:cs="Calibri"/>
          <w:sz w:val="24"/>
          <w:szCs w:val="24"/>
        </w:rPr>
        <w:t xml:space="preserve"> to find out in writing whether we will still have protection as settlement without boundaries against unwanted and unsustainable development.</w:t>
      </w:r>
    </w:p>
    <w:p w14:paraId="020F5709" w14:textId="1516B41E" w:rsidR="00AB00DD" w:rsidRPr="007E0A38" w:rsidRDefault="00E15EAC" w:rsidP="007E0A38">
      <w:pPr>
        <w:pStyle w:val="Header"/>
        <w:numPr>
          <w:ilvl w:val="0"/>
          <w:numId w:val="20"/>
        </w:numPr>
        <w:tabs>
          <w:tab w:val="clear" w:pos="4153"/>
          <w:tab w:val="clear" w:pos="8306"/>
          <w:tab w:val="left" w:pos="567"/>
        </w:tabs>
        <w:spacing w:before="120" w:after="0" w:line="240" w:lineRule="auto"/>
        <w:jc w:val="both"/>
        <w:rPr>
          <w:rFonts w:cs="Calibri"/>
          <w:sz w:val="24"/>
          <w:szCs w:val="24"/>
        </w:rPr>
      </w:pPr>
      <w:r>
        <w:rPr>
          <w:rFonts w:cs="Calibri"/>
          <w:sz w:val="24"/>
          <w:szCs w:val="24"/>
        </w:rPr>
        <w:t xml:space="preserve">Has protected parish for a long time. Would hate to find </w:t>
      </w:r>
      <w:r w:rsidR="00AB00DD">
        <w:rPr>
          <w:rFonts w:cs="Calibri"/>
          <w:sz w:val="24"/>
          <w:szCs w:val="24"/>
        </w:rPr>
        <w:t xml:space="preserve">rules have changed and no longer offer protection for settlements without boundaries. </w:t>
      </w:r>
    </w:p>
    <w:p w14:paraId="7BDB3417" w14:textId="7B46A18A" w:rsidR="004841E5" w:rsidRPr="006666F5" w:rsidRDefault="001D033C" w:rsidP="00C0646D">
      <w:pPr>
        <w:pStyle w:val="Header"/>
        <w:tabs>
          <w:tab w:val="clear" w:pos="4153"/>
          <w:tab w:val="clear" w:pos="8306"/>
          <w:tab w:val="left" w:pos="709"/>
        </w:tabs>
        <w:spacing w:before="120" w:after="0" w:line="240" w:lineRule="auto"/>
        <w:jc w:val="both"/>
        <w:rPr>
          <w:rFonts w:cs="Calibri"/>
          <w:sz w:val="24"/>
          <w:szCs w:val="24"/>
        </w:rPr>
      </w:pPr>
      <w:r w:rsidRPr="006666F5">
        <w:rPr>
          <w:rFonts w:cs="Calibri"/>
          <w:b/>
          <w:bCs/>
          <w:sz w:val="24"/>
          <w:szCs w:val="24"/>
        </w:rPr>
        <w:t>Financial Matters</w:t>
      </w:r>
    </w:p>
    <w:p w14:paraId="6A1E10C8" w14:textId="3D21D3A1" w:rsidR="009E63FD" w:rsidRDefault="00FD4BAC"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Cllr Pr</w:t>
      </w:r>
      <w:r w:rsidR="00DE160A">
        <w:rPr>
          <w:rFonts w:cs="Calibri"/>
          <w:sz w:val="24"/>
          <w:szCs w:val="24"/>
        </w:rPr>
        <w:t xml:space="preserve">ice </w:t>
      </w:r>
      <w:r w:rsidR="00397541">
        <w:rPr>
          <w:rFonts w:cs="Calibri"/>
          <w:sz w:val="24"/>
          <w:szCs w:val="24"/>
        </w:rPr>
        <w:t>provided an email report. No issues raised.</w:t>
      </w:r>
      <w:r w:rsidR="008A03FD">
        <w:rPr>
          <w:rFonts w:cs="Calibri"/>
          <w:sz w:val="24"/>
          <w:szCs w:val="24"/>
        </w:rPr>
        <w:t xml:space="preserve"> </w:t>
      </w:r>
    </w:p>
    <w:p w14:paraId="0900F2BC" w14:textId="77777777" w:rsidR="00857B29" w:rsidRDefault="00857B29"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R</w:t>
      </w:r>
      <w:r w:rsidR="00F36D42" w:rsidRPr="006666F5">
        <w:rPr>
          <w:rFonts w:cs="Calibri"/>
          <w:sz w:val="24"/>
          <w:szCs w:val="24"/>
        </w:rPr>
        <w:t xml:space="preserve">eceive </w:t>
      </w:r>
      <w:r>
        <w:rPr>
          <w:rFonts w:cs="Calibri"/>
          <w:sz w:val="24"/>
          <w:szCs w:val="24"/>
        </w:rPr>
        <w:t xml:space="preserve">the following </w:t>
      </w:r>
      <w:r w:rsidR="00F36D42" w:rsidRPr="006666F5">
        <w:rPr>
          <w:rFonts w:cs="Calibri"/>
          <w:sz w:val="24"/>
          <w:szCs w:val="24"/>
        </w:rPr>
        <w:t xml:space="preserve">financial reports as at </w:t>
      </w:r>
      <w:r w:rsidR="00FF0756">
        <w:rPr>
          <w:rFonts w:cs="Calibri"/>
          <w:sz w:val="24"/>
          <w:szCs w:val="24"/>
        </w:rPr>
        <w:t>31/01</w:t>
      </w:r>
      <w:r w:rsidR="00531DAC">
        <w:rPr>
          <w:rFonts w:cs="Calibri"/>
          <w:sz w:val="24"/>
          <w:szCs w:val="24"/>
        </w:rPr>
        <w:t>/2022</w:t>
      </w:r>
    </w:p>
    <w:p w14:paraId="59E56E41" w14:textId="4F1D58FD" w:rsidR="00857B29" w:rsidRDefault="00F36D42" w:rsidP="00857B29">
      <w:pPr>
        <w:pStyle w:val="Header"/>
        <w:numPr>
          <w:ilvl w:val="0"/>
          <w:numId w:val="19"/>
        </w:numPr>
        <w:tabs>
          <w:tab w:val="clear" w:pos="4153"/>
          <w:tab w:val="clear" w:pos="8306"/>
          <w:tab w:val="left" w:pos="567"/>
        </w:tabs>
        <w:spacing w:before="120" w:after="0" w:line="240" w:lineRule="auto"/>
        <w:jc w:val="both"/>
        <w:rPr>
          <w:rFonts w:cs="Calibri"/>
          <w:sz w:val="24"/>
          <w:szCs w:val="24"/>
        </w:rPr>
      </w:pPr>
      <w:r w:rsidRPr="006666F5">
        <w:rPr>
          <w:rFonts w:cs="Calibri"/>
          <w:sz w:val="24"/>
          <w:szCs w:val="24"/>
        </w:rPr>
        <w:t>Bank Reconciliation</w:t>
      </w:r>
      <w:r w:rsidR="00E500BA">
        <w:rPr>
          <w:rFonts w:cs="Calibri"/>
          <w:sz w:val="24"/>
          <w:szCs w:val="24"/>
        </w:rPr>
        <w:t xml:space="preserve"> – received no comments </w:t>
      </w:r>
    </w:p>
    <w:p w14:paraId="4DCD389C" w14:textId="3C170D80" w:rsidR="00F36D42" w:rsidRPr="00857B29" w:rsidRDefault="00AD7C56" w:rsidP="00857B29">
      <w:pPr>
        <w:pStyle w:val="Header"/>
        <w:numPr>
          <w:ilvl w:val="0"/>
          <w:numId w:val="19"/>
        </w:numPr>
        <w:tabs>
          <w:tab w:val="clear" w:pos="4153"/>
          <w:tab w:val="clear" w:pos="8306"/>
          <w:tab w:val="left" w:pos="567"/>
        </w:tabs>
        <w:spacing w:before="120" w:after="0" w:line="240" w:lineRule="auto"/>
        <w:jc w:val="both"/>
        <w:rPr>
          <w:rFonts w:cs="Calibri"/>
          <w:sz w:val="24"/>
          <w:szCs w:val="24"/>
        </w:rPr>
      </w:pPr>
      <w:r w:rsidRPr="00857B29">
        <w:rPr>
          <w:rFonts w:cs="Calibri"/>
          <w:sz w:val="24"/>
          <w:szCs w:val="24"/>
        </w:rPr>
        <w:t xml:space="preserve">Summary of </w:t>
      </w:r>
      <w:r w:rsidR="00F36D42" w:rsidRPr="00857B29">
        <w:rPr>
          <w:rFonts w:cs="Calibri"/>
          <w:sz w:val="24"/>
          <w:szCs w:val="24"/>
        </w:rPr>
        <w:t xml:space="preserve">Receipts and Payments </w:t>
      </w:r>
      <w:r w:rsidR="00E500BA">
        <w:rPr>
          <w:rFonts w:cs="Calibri"/>
          <w:sz w:val="24"/>
          <w:szCs w:val="24"/>
        </w:rPr>
        <w:t>– received no comments</w:t>
      </w:r>
    </w:p>
    <w:p w14:paraId="42182E3E" w14:textId="4F2EF9E8" w:rsidR="00430885" w:rsidRDefault="0087093E" w:rsidP="00C0646D">
      <w:pPr>
        <w:pStyle w:val="Header"/>
        <w:numPr>
          <w:ilvl w:val="0"/>
          <w:numId w:val="9"/>
        </w:numPr>
        <w:tabs>
          <w:tab w:val="clear" w:pos="4153"/>
          <w:tab w:val="clear" w:pos="8306"/>
          <w:tab w:val="left" w:pos="567"/>
        </w:tabs>
        <w:spacing w:before="120" w:after="120" w:line="240" w:lineRule="auto"/>
        <w:ind w:left="567" w:hanging="567"/>
        <w:jc w:val="both"/>
        <w:rPr>
          <w:rFonts w:cs="Calibri"/>
          <w:sz w:val="24"/>
          <w:szCs w:val="24"/>
        </w:rPr>
      </w:pPr>
      <w:r w:rsidRPr="0087093E">
        <w:rPr>
          <w:rFonts w:cs="Calibri"/>
          <w:b/>
          <w:bCs/>
          <w:sz w:val="24"/>
          <w:szCs w:val="24"/>
        </w:rPr>
        <w:t>Resolved</w:t>
      </w:r>
      <w:r>
        <w:rPr>
          <w:rFonts w:cs="Calibri"/>
          <w:sz w:val="24"/>
          <w:szCs w:val="24"/>
        </w:rPr>
        <w:t xml:space="preserve"> t</w:t>
      </w:r>
      <w:r w:rsidR="00430885" w:rsidRPr="006666F5">
        <w:rPr>
          <w:rFonts w:cs="Calibri"/>
          <w:sz w:val="24"/>
          <w:szCs w:val="24"/>
        </w:rPr>
        <w:t xml:space="preserve">o approve </w:t>
      </w:r>
      <w:r>
        <w:rPr>
          <w:rFonts w:cs="Calibri"/>
          <w:sz w:val="24"/>
          <w:szCs w:val="24"/>
        </w:rPr>
        <w:t xml:space="preserve">the following </w:t>
      </w:r>
      <w:r w:rsidR="0023564F" w:rsidRPr="006666F5">
        <w:rPr>
          <w:rFonts w:cs="Calibri"/>
          <w:sz w:val="24"/>
          <w:szCs w:val="24"/>
        </w:rPr>
        <w:t xml:space="preserve">list of </w:t>
      </w:r>
      <w:r w:rsidR="00190995">
        <w:rPr>
          <w:rFonts w:cs="Calibri"/>
          <w:sz w:val="24"/>
          <w:szCs w:val="24"/>
        </w:rPr>
        <w:t xml:space="preserve">cheque </w:t>
      </w:r>
      <w:r w:rsidR="0023564F" w:rsidRPr="006666F5">
        <w:rPr>
          <w:rFonts w:cs="Calibri"/>
          <w:sz w:val="24"/>
          <w:szCs w:val="24"/>
        </w:rPr>
        <w:t>payments</w:t>
      </w:r>
      <w:r>
        <w:rPr>
          <w:rFonts w:cs="Calibri"/>
          <w:sz w:val="24"/>
          <w:szCs w:val="24"/>
        </w:rPr>
        <w:t>:</w:t>
      </w:r>
    </w:p>
    <w:p w14:paraId="30766EFC" w14:textId="49C9601C" w:rsidR="00A717B2" w:rsidRDefault="00A717B2" w:rsidP="00A717B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7/3/22 – Microsoft 365 – £34.99</w:t>
      </w:r>
    </w:p>
    <w:p w14:paraId="4A8C8945" w14:textId="7D83D01B" w:rsidR="00A717B2" w:rsidRDefault="00A717B2" w:rsidP="00A717B2">
      <w:pPr>
        <w:pStyle w:val="Header"/>
        <w:tabs>
          <w:tab w:val="clear" w:pos="4153"/>
          <w:tab w:val="clear" w:pos="8306"/>
          <w:tab w:val="left" w:pos="567"/>
        </w:tabs>
        <w:spacing w:before="120" w:after="120" w:line="240" w:lineRule="auto"/>
        <w:ind w:left="567"/>
        <w:jc w:val="both"/>
        <w:rPr>
          <w:rFonts w:cs="Calibri"/>
          <w:sz w:val="24"/>
          <w:szCs w:val="24"/>
        </w:rPr>
      </w:pPr>
      <w:r>
        <w:rPr>
          <w:rFonts w:cs="Calibri"/>
          <w:sz w:val="24"/>
          <w:szCs w:val="24"/>
        </w:rPr>
        <w:t>7/3/22 – B Duffield Maintenance Kilcot Green – £900</w:t>
      </w:r>
    </w:p>
    <w:p w14:paraId="7F452F6C" w14:textId="2BF74439" w:rsidR="00A717B2" w:rsidRPr="006666F5" w:rsidRDefault="00A717B2" w:rsidP="00A717B2">
      <w:pPr>
        <w:pStyle w:val="Header"/>
        <w:tabs>
          <w:tab w:val="clear" w:pos="4153"/>
          <w:tab w:val="clear" w:pos="8306"/>
          <w:tab w:val="left" w:pos="567"/>
        </w:tabs>
        <w:spacing w:before="120" w:after="120" w:line="240" w:lineRule="auto"/>
        <w:ind w:left="567"/>
        <w:jc w:val="both"/>
        <w:rPr>
          <w:rFonts w:cs="Calibri"/>
          <w:sz w:val="24"/>
          <w:szCs w:val="24"/>
        </w:rPr>
      </w:pPr>
      <w:r>
        <w:rPr>
          <w:rFonts w:cs="Calibri"/>
          <w:sz w:val="24"/>
          <w:szCs w:val="24"/>
        </w:rPr>
        <w:t xml:space="preserve">Approved, cheques signed. </w:t>
      </w:r>
    </w:p>
    <w:p w14:paraId="08E09F6D" w14:textId="78698A18" w:rsidR="00190995" w:rsidRDefault="0087093E" w:rsidP="00C0646D">
      <w:pPr>
        <w:pStyle w:val="Header"/>
        <w:numPr>
          <w:ilvl w:val="0"/>
          <w:numId w:val="9"/>
        </w:numPr>
        <w:tabs>
          <w:tab w:val="clear" w:pos="4153"/>
          <w:tab w:val="clear" w:pos="8306"/>
          <w:tab w:val="left" w:pos="567"/>
        </w:tabs>
        <w:spacing w:before="120" w:after="120" w:line="240" w:lineRule="auto"/>
        <w:ind w:left="567" w:hanging="567"/>
        <w:jc w:val="both"/>
        <w:rPr>
          <w:rFonts w:cs="Calibri"/>
          <w:sz w:val="24"/>
          <w:szCs w:val="24"/>
        </w:rPr>
      </w:pPr>
      <w:r>
        <w:rPr>
          <w:rFonts w:cs="Calibri"/>
          <w:b/>
          <w:bCs/>
          <w:sz w:val="24"/>
          <w:szCs w:val="24"/>
        </w:rPr>
        <w:t xml:space="preserve">Resolved </w:t>
      </w:r>
      <w:r>
        <w:rPr>
          <w:rFonts w:cs="Calibri"/>
          <w:sz w:val="24"/>
          <w:szCs w:val="24"/>
        </w:rPr>
        <w:t>t</w:t>
      </w:r>
      <w:r w:rsidR="00190995">
        <w:rPr>
          <w:rFonts w:cs="Calibri"/>
          <w:sz w:val="24"/>
          <w:szCs w:val="24"/>
        </w:rPr>
        <w:t>o approve</w:t>
      </w:r>
      <w:r>
        <w:rPr>
          <w:rFonts w:cs="Calibri"/>
          <w:sz w:val="24"/>
          <w:szCs w:val="24"/>
        </w:rPr>
        <w:t xml:space="preserve"> the following</w:t>
      </w:r>
      <w:r w:rsidR="00190995">
        <w:rPr>
          <w:rFonts w:cs="Calibri"/>
          <w:sz w:val="24"/>
          <w:szCs w:val="24"/>
        </w:rPr>
        <w:t xml:space="preserve"> list of payments made by direct debit or standing order since the </w:t>
      </w:r>
      <w:r w:rsidR="004B5A92">
        <w:rPr>
          <w:rFonts w:cs="Calibri"/>
          <w:sz w:val="24"/>
          <w:szCs w:val="24"/>
        </w:rPr>
        <w:t xml:space="preserve">January </w:t>
      </w:r>
      <w:r w:rsidR="00190995">
        <w:rPr>
          <w:rFonts w:cs="Calibri"/>
          <w:sz w:val="24"/>
          <w:szCs w:val="24"/>
        </w:rPr>
        <w:t>meeting</w:t>
      </w:r>
      <w:r>
        <w:rPr>
          <w:rFonts w:cs="Calibri"/>
          <w:sz w:val="24"/>
          <w:szCs w:val="24"/>
        </w:rPr>
        <w:t>:</w:t>
      </w:r>
    </w:p>
    <w:p w14:paraId="62B711B8" w14:textId="1C2ACF65" w:rsidR="00AB78CD" w:rsidRDefault="00861564" w:rsidP="00D46B31">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5/2/22 - </w:t>
      </w:r>
      <w:r w:rsidR="009007D3">
        <w:rPr>
          <w:rFonts w:cs="Calibri"/>
          <w:sz w:val="24"/>
          <w:szCs w:val="24"/>
        </w:rPr>
        <w:t xml:space="preserve">IONOS Web hosting </w:t>
      </w:r>
      <w:r>
        <w:rPr>
          <w:rFonts w:cs="Calibri"/>
          <w:sz w:val="24"/>
          <w:szCs w:val="24"/>
        </w:rPr>
        <w:t>–</w:t>
      </w:r>
      <w:r w:rsidR="009007D3">
        <w:rPr>
          <w:rFonts w:cs="Calibri"/>
          <w:sz w:val="24"/>
          <w:szCs w:val="24"/>
        </w:rPr>
        <w:t xml:space="preserve"> </w:t>
      </w:r>
      <w:r>
        <w:rPr>
          <w:rFonts w:cs="Calibri"/>
          <w:sz w:val="24"/>
          <w:szCs w:val="24"/>
        </w:rPr>
        <w:t>D/D - £7.20</w:t>
      </w:r>
    </w:p>
    <w:p w14:paraId="239FF639" w14:textId="1AC6238E" w:rsidR="00861564" w:rsidRDefault="00861564" w:rsidP="00D46B31">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25/2/22 – Clerk Salary – D/D - £</w:t>
      </w:r>
      <w:r w:rsidR="008D7AC1">
        <w:rPr>
          <w:rFonts w:cs="Calibri"/>
          <w:sz w:val="24"/>
          <w:szCs w:val="24"/>
        </w:rPr>
        <w:t>213</w:t>
      </w:r>
    </w:p>
    <w:p w14:paraId="6E454822" w14:textId="29E6ED47" w:rsidR="008D7AC1" w:rsidRDefault="008D7AC1" w:rsidP="00D46B31">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5/3/22 – IONOS Web hosting – D/D - £7.20</w:t>
      </w:r>
    </w:p>
    <w:p w14:paraId="0B995A7B" w14:textId="60A3197F" w:rsidR="00D46B31" w:rsidRPr="009007D3" w:rsidRDefault="00E4061C" w:rsidP="00AB78CD">
      <w:pPr>
        <w:pStyle w:val="Header"/>
        <w:tabs>
          <w:tab w:val="clear" w:pos="4153"/>
          <w:tab w:val="clear" w:pos="8306"/>
          <w:tab w:val="left" w:pos="567"/>
        </w:tabs>
        <w:spacing w:before="120" w:after="120" w:line="240" w:lineRule="auto"/>
        <w:ind w:left="567"/>
        <w:jc w:val="both"/>
        <w:rPr>
          <w:rFonts w:cs="Calibri"/>
          <w:sz w:val="24"/>
          <w:szCs w:val="24"/>
        </w:rPr>
      </w:pPr>
      <w:r>
        <w:rPr>
          <w:rFonts w:cs="Calibri"/>
          <w:sz w:val="24"/>
          <w:szCs w:val="24"/>
        </w:rPr>
        <w:t>All payments approved</w:t>
      </w:r>
      <w:r w:rsidR="00A717B2">
        <w:rPr>
          <w:rFonts w:cs="Calibri"/>
          <w:sz w:val="24"/>
          <w:szCs w:val="24"/>
        </w:rPr>
        <w:t>.</w:t>
      </w:r>
      <w:r>
        <w:rPr>
          <w:rFonts w:cs="Calibri"/>
          <w:sz w:val="24"/>
          <w:szCs w:val="24"/>
        </w:rPr>
        <w:t xml:space="preserve"> </w:t>
      </w:r>
    </w:p>
    <w:p w14:paraId="1ECDD7CB" w14:textId="63BCA594" w:rsidR="00A161D7" w:rsidRPr="006666F5" w:rsidRDefault="00A161D7" w:rsidP="00A161D7">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General</w:t>
      </w:r>
    </w:p>
    <w:p w14:paraId="19A31C8C" w14:textId="146BBBA9" w:rsidR="001372A9" w:rsidRDefault="00650AAE" w:rsidP="00A161D7">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To consider</w:t>
      </w:r>
      <w:r w:rsidR="007A58DB">
        <w:rPr>
          <w:rFonts w:cs="Calibri"/>
          <w:sz w:val="24"/>
          <w:szCs w:val="24"/>
        </w:rPr>
        <w:t xml:space="preserve"> </w:t>
      </w:r>
      <w:r w:rsidR="001372A9">
        <w:rPr>
          <w:rFonts w:cs="Calibri"/>
          <w:sz w:val="24"/>
          <w:szCs w:val="24"/>
        </w:rPr>
        <w:t>the invitation to join</w:t>
      </w:r>
      <w:r w:rsidR="007A58DB">
        <w:rPr>
          <w:rFonts w:cs="Calibri"/>
          <w:sz w:val="24"/>
          <w:szCs w:val="24"/>
        </w:rPr>
        <w:t xml:space="preserve"> </w:t>
      </w:r>
      <w:r w:rsidR="00AE5F16">
        <w:rPr>
          <w:rFonts w:cs="Calibri"/>
          <w:sz w:val="24"/>
          <w:szCs w:val="24"/>
        </w:rPr>
        <w:t xml:space="preserve">Gloucestershire County Council in signing the Gloucestershire Armed Forces Covenant in a virtual event to be held on 16 March 2 – 4pm. </w:t>
      </w:r>
    </w:p>
    <w:p w14:paraId="273CDDE2" w14:textId="5436BD51" w:rsidR="00C35B59" w:rsidRDefault="00C35B59" w:rsidP="00C35B59">
      <w:pPr>
        <w:pStyle w:val="Header"/>
        <w:tabs>
          <w:tab w:val="clear" w:pos="4153"/>
          <w:tab w:val="clear" w:pos="8306"/>
        </w:tabs>
        <w:spacing w:before="120" w:after="0" w:line="240" w:lineRule="auto"/>
        <w:ind w:left="567"/>
        <w:rPr>
          <w:rFonts w:cs="Calibri"/>
          <w:sz w:val="24"/>
          <w:szCs w:val="24"/>
        </w:rPr>
      </w:pPr>
      <w:r>
        <w:rPr>
          <w:rFonts w:cs="Calibri"/>
          <w:sz w:val="24"/>
          <w:szCs w:val="24"/>
        </w:rPr>
        <w:t>Council happy to support the signing</w:t>
      </w:r>
      <w:r w:rsidR="009B55E1">
        <w:rPr>
          <w:rFonts w:cs="Calibri"/>
          <w:sz w:val="24"/>
          <w:szCs w:val="24"/>
        </w:rPr>
        <w:t xml:space="preserve">. Cllr Clough will aim to attend if available. </w:t>
      </w:r>
    </w:p>
    <w:p w14:paraId="59DC3BCB" w14:textId="728D9037" w:rsidR="00A161D7" w:rsidRDefault="00A161D7" w:rsidP="00A161D7">
      <w:pPr>
        <w:pStyle w:val="Header"/>
        <w:numPr>
          <w:ilvl w:val="0"/>
          <w:numId w:val="9"/>
        </w:numPr>
        <w:tabs>
          <w:tab w:val="clear" w:pos="4153"/>
          <w:tab w:val="clear" w:pos="8306"/>
        </w:tabs>
        <w:spacing w:before="120" w:after="0" w:line="240" w:lineRule="auto"/>
        <w:ind w:left="567" w:hanging="567"/>
        <w:rPr>
          <w:rFonts w:cs="Calibri"/>
          <w:sz w:val="24"/>
          <w:szCs w:val="24"/>
        </w:rPr>
      </w:pPr>
      <w:r w:rsidRPr="006666F5">
        <w:rPr>
          <w:rFonts w:cs="Calibri"/>
          <w:sz w:val="24"/>
          <w:szCs w:val="24"/>
        </w:rPr>
        <w:t xml:space="preserve">To receive items for the </w:t>
      </w:r>
      <w:r w:rsidR="007716B0">
        <w:rPr>
          <w:rFonts w:cs="Calibri"/>
          <w:sz w:val="24"/>
          <w:szCs w:val="24"/>
        </w:rPr>
        <w:t>May</w:t>
      </w:r>
      <w:r w:rsidRPr="006666F5">
        <w:rPr>
          <w:rFonts w:cs="Calibri"/>
          <w:sz w:val="24"/>
          <w:szCs w:val="24"/>
        </w:rPr>
        <w:t xml:space="preserve"> meeting agenda / Councillor submissions</w:t>
      </w:r>
    </w:p>
    <w:p w14:paraId="6E01C168" w14:textId="113A7FE6" w:rsidR="00A6697A" w:rsidRDefault="00A6697A" w:rsidP="00A6697A">
      <w:pPr>
        <w:pStyle w:val="Header"/>
        <w:tabs>
          <w:tab w:val="clear" w:pos="4153"/>
          <w:tab w:val="clear" w:pos="8306"/>
        </w:tabs>
        <w:spacing w:before="120" w:after="0" w:line="240" w:lineRule="auto"/>
        <w:ind w:left="567"/>
        <w:rPr>
          <w:rFonts w:cs="Calibri"/>
          <w:sz w:val="24"/>
          <w:szCs w:val="24"/>
        </w:rPr>
      </w:pPr>
      <w:r>
        <w:rPr>
          <w:rFonts w:cs="Calibri"/>
          <w:sz w:val="24"/>
          <w:szCs w:val="24"/>
        </w:rPr>
        <w:t>Council would like to discuss Kilcot Green.</w:t>
      </w:r>
    </w:p>
    <w:p w14:paraId="1C3D5555" w14:textId="7B30F315" w:rsidR="0045079F" w:rsidRDefault="0045079F" w:rsidP="0045079F">
      <w:pPr>
        <w:pStyle w:val="Header"/>
        <w:tabs>
          <w:tab w:val="clear" w:pos="4153"/>
          <w:tab w:val="clear" w:pos="8306"/>
        </w:tabs>
        <w:spacing w:before="120" w:after="0" w:line="240" w:lineRule="auto"/>
        <w:rPr>
          <w:rFonts w:cs="Calibri"/>
          <w:b/>
          <w:bCs/>
          <w:sz w:val="24"/>
          <w:szCs w:val="24"/>
        </w:rPr>
      </w:pPr>
      <w:r>
        <w:rPr>
          <w:rFonts w:cs="Calibri"/>
          <w:b/>
          <w:bCs/>
          <w:sz w:val="24"/>
          <w:szCs w:val="24"/>
        </w:rPr>
        <w:lastRenderedPageBreak/>
        <w:t>Staff Matters</w:t>
      </w:r>
    </w:p>
    <w:p w14:paraId="1B662096" w14:textId="73B8F3C6" w:rsidR="0045079F" w:rsidRDefault="0045079F"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 xml:space="preserve">To </w:t>
      </w:r>
      <w:r w:rsidR="00B34FA7">
        <w:rPr>
          <w:rFonts w:cs="Calibri"/>
          <w:sz w:val="24"/>
          <w:szCs w:val="24"/>
        </w:rPr>
        <w:t>consider</w:t>
      </w:r>
      <w:r w:rsidR="00BC267D">
        <w:rPr>
          <w:rFonts w:cs="Calibri"/>
          <w:sz w:val="24"/>
          <w:szCs w:val="24"/>
        </w:rPr>
        <w:t xml:space="preserve"> the recommendation of the Interview Panel to appoint Charlotte Roberts as Clerk and Responsible Financial Officer with effect from 1 March 2022</w:t>
      </w:r>
      <w:r w:rsidR="00281243">
        <w:rPr>
          <w:rFonts w:cs="Calibri"/>
          <w:sz w:val="24"/>
          <w:szCs w:val="24"/>
        </w:rPr>
        <w:t xml:space="preserve"> and sign her employment contract. </w:t>
      </w:r>
    </w:p>
    <w:p w14:paraId="74521F8E" w14:textId="11E83C4F" w:rsidR="00F11012" w:rsidRDefault="00F11012" w:rsidP="00F11012">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Council in agreement to appoint Charlotte Roberts as Clerk. Employment Contract signed. </w:t>
      </w:r>
    </w:p>
    <w:p w14:paraId="70F93CF7" w14:textId="5C429E4F" w:rsidR="00B34FA7" w:rsidRDefault="003E0664"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 xml:space="preserve">To sign </w:t>
      </w:r>
      <w:r w:rsidR="00015A04">
        <w:rPr>
          <w:rFonts w:cs="Calibri"/>
          <w:sz w:val="24"/>
          <w:szCs w:val="24"/>
        </w:rPr>
        <w:t xml:space="preserve">new clerk’s salary schedule and standing order instruction to </w:t>
      </w:r>
      <w:proofErr w:type="gramStart"/>
      <w:r w:rsidR="00015A04">
        <w:rPr>
          <w:rFonts w:cs="Calibri"/>
          <w:sz w:val="24"/>
          <w:szCs w:val="24"/>
        </w:rPr>
        <w:t>Lloyds</w:t>
      </w:r>
      <w:proofErr w:type="gramEnd"/>
      <w:r w:rsidR="00015A04">
        <w:rPr>
          <w:rFonts w:cs="Calibri"/>
          <w:sz w:val="24"/>
          <w:szCs w:val="24"/>
        </w:rPr>
        <w:t xml:space="preserve"> bank for monthly payment thereof on the 25</w:t>
      </w:r>
      <w:r w:rsidR="00015A04" w:rsidRPr="00015A04">
        <w:rPr>
          <w:rFonts w:cs="Calibri"/>
          <w:sz w:val="24"/>
          <w:szCs w:val="24"/>
          <w:vertAlign w:val="superscript"/>
        </w:rPr>
        <w:t>th</w:t>
      </w:r>
      <w:r w:rsidR="00015A04">
        <w:rPr>
          <w:rFonts w:cs="Calibri"/>
          <w:sz w:val="24"/>
          <w:szCs w:val="24"/>
        </w:rPr>
        <w:t xml:space="preserve"> of each month starting from 25 March 2022.</w:t>
      </w:r>
    </w:p>
    <w:p w14:paraId="5FF46452" w14:textId="5520BC3E" w:rsidR="00F11012" w:rsidRDefault="00F11012" w:rsidP="00F11012">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Council agreed clerk’s salary schedule. Will </w:t>
      </w:r>
      <w:r w:rsidR="0043266D">
        <w:rPr>
          <w:rFonts w:cs="Calibri"/>
          <w:sz w:val="24"/>
          <w:szCs w:val="24"/>
        </w:rPr>
        <w:t xml:space="preserve">try to set up standing order using online banking, if not possible will </w:t>
      </w:r>
      <w:r w:rsidR="000C6C49">
        <w:rPr>
          <w:rFonts w:cs="Calibri"/>
          <w:sz w:val="24"/>
          <w:szCs w:val="24"/>
        </w:rPr>
        <w:t xml:space="preserve">send written instruction. </w:t>
      </w:r>
    </w:p>
    <w:p w14:paraId="3843F783" w14:textId="7D416E2E" w:rsidR="00152893" w:rsidRDefault="00152893"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To sign bank mandate amendment form removing Arin Spencer as an authorised user and adding Charlotte Roberts.</w:t>
      </w:r>
    </w:p>
    <w:p w14:paraId="021CE487" w14:textId="7A7F05D2" w:rsidR="000C6C49" w:rsidRDefault="007F4532" w:rsidP="000C6C49">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Bank mandate amendment to bill filled out online</w:t>
      </w:r>
      <w:r w:rsidR="001C186B">
        <w:rPr>
          <w:rFonts w:cs="Calibri"/>
          <w:sz w:val="24"/>
          <w:szCs w:val="24"/>
        </w:rPr>
        <w:t>.</w:t>
      </w:r>
    </w:p>
    <w:p w14:paraId="70EECBA9" w14:textId="48BC3587" w:rsidR="00A161D7" w:rsidRPr="006666F5" w:rsidRDefault="00A161D7"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sidRPr="006666F5">
        <w:rPr>
          <w:rFonts w:cs="Calibri"/>
          <w:sz w:val="24"/>
          <w:szCs w:val="24"/>
        </w:rPr>
        <w:t>Date and time of next meeting</w:t>
      </w:r>
      <w:r w:rsidRPr="006666F5">
        <w:rPr>
          <w:rFonts w:cs="Calibri"/>
          <w:sz w:val="24"/>
          <w:szCs w:val="24"/>
        </w:rPr>
        <w:tab/>
      </w:r>
      <w:r w:rsidRPr="006666F5">
        <w:rPr>
          <w:rFonts w:cs="Calibri"/>
          <w:b/>
          <w:bCs/>
          <w:sz w:val="24"/>
          <w:szCs w:val="24"/>
        </w:rPr>
        <w:t xml:space="preserve">Monday </w:t>
      </w:r>
      <w:r w:rsidR="00A1165F">
        <w:rPr>
          <w:rFonts w:cs="Calibri"/>
          <w:b/>
          <w:bCs/>
          <w:sz w:val="24"/>
          <w:szCs w:val="24"/>
        </w:rPr>
        <w:t xml:space="preserve">9 </w:t>
      </w:r>
      <w:r w:rsidR="007716B0">
        <w:rPr>
          <w:rFonts w:cs="Calibri"/>
          <w:b/>
          <w:bCs/>
          <w:sz w:val="24"/>
          <w:szCs w:val="24"/>
        </w:rPr>
        <w:t>May</w:t>
      </w:r>
      <w:r>
        <w:rPr>
          <w:rFonts w:cs="Calibri"/>
          <w:b/>
          <w:bCs/>
          <w:sz w:val="24"/>
          <w:szCs w:val="24"/>
        </w:rPr>
        <w:t xml:space="preserve"> 2022</w:t>
      </w:r>
      <w:r w:rsidRPr="006666F5">
        <w:rPr>
          <w:rFonts w:cs="Calibri"/>
          <w:b/>
          <w:bCs/>
          <w:sz w:val="24"/>
          <w:szCs w:val="24"/>
        </w:rPr>
        <w:t xml:space="preserve"> at </w:t>
      </w:r>
      <w:r w:rsidR="00343896">
        <w:rPr>
          <w:rFonts w:cs="Calibri"/>
          <w:b/>
          <w:bCs/>
          <w:sz w:val="24"/>
          <w:szCs w:val="24"/>
        </w:rPr>
        <w:t>7</w:t>
      </w:r>
      <w:r w:rsidRPr="006666F5">
        <w:rPr>
          <w:rFonts w:cs="Calibri"/>
          <w:b/>
          <w:bCs/>
          <w:sz w:val="24"/>
          <w:szCs w:val="24"/>
        </w:rPr>
        <w:t>:30pm</w:t>
      </w:r>
    </w:p>
    <w:p w14:paraId="14080856" w14:textId="77777777" w:rsidR="00A161D7" w:rsidRPr="006666F5" w:rsidRDefault="00A161D7" w:rsidP="00A161D7">
      <w:pPr>
        <w:pStyle w:val="Header"/>
        <w:tabs>
          <w:tab w:val="clear" w:pos="4153"/>
          <w:tab w:val="clear" w:pos="8306"/>
          <w:tab w:val="left" w:pos="709"/>
          <w:tab w:val="right" w:pos="9639"/>
        </w:tabs>
        <w:spacing w:after="0" w:line="240" w:lineRule="auto"/>
        <w:ind w:left="709"/>
        <w:rPr>
          <w:rFonts w:cs="Calibri"/>
          <w:b/>
          <w:bCs/>
          <w:sz w:val="24"/>
          <w:szCs w:val="24"/>
        </w:rPr>
      </w:pPr>
      <w:r w:rsidRPr="006666F5">
        <w:rPr>
          <w:rFonts w:cs="Calibri"/>
          <w:sz w:val="24"/>
          <w:szCs w:val="24"/>
        </w:rPr>
        <w:tab/>
      </w:r>
      <w:r w:rsidRPr="006666F5">
        <w:rPr>
          <w:rFonts w:cs="Calibri"/>
          <w:b/>
          <w:bCs/>
          <w:sz w:val="24"/>
          <w:szCs w:val="24"/>
        </w:rPr>
        <w:t>Upper Room, Christ Church Gorsley</w:t>
      </w:r>
    </w:p>
    <w:p w14:paraId="1130091F" w14:textId="77777777" w:rsidR="00B5092C" w:rsidRPr="006666F5" w:rsidRDefault="00B5092C" w:rsidP="00603211">
      <w:pPr>
        <w:pStyle w:val="Header"/>
        <w:tabs>
          <w:tab w:val="clear" w:pos="4153"/>
          <w:tab w:val="clear" w:pos="8306"/>
        </w:tabs>
        <w:spacing w:after="0" w:line="240" w:lineRule="auto"/>
        <w:rPr>
          <w:rFonts w:cs="Calibri"/>
        </w:rPr>
      </w:pPr>
    </w:p>
    <w:p w14:paraId="7ADAAE38" w14:textId="62275A32" w:rsidR="00B5092C" w:rsidRPr="006666F5" w:rsidRDefault="00B5092C" w:rsidP="00AB719F">
      <w:pPr>
        <w:pStyle w:val="Header"/>
        <w:tabs>
          <w:tab w:val="clear" w:pos="4153"/>
          <w:tab w:val="clear" w:pos="8306"/>
        </w:tabs>
        <w:spacing w:line="240" w:lineRule="auto"/>
        <w:jc w:val="center"/>
        <w:rPr>
          <w:rFonts w:cs="Calibri"/>
          <w:sz w:val="18"/>
          <w:szCs w:val="18"/>
        </w:rPr>
      </w:pPr>
      <w:r w:rsidRPr="006666F5">
        <w:rPr>
          <w:rFonts w:cs="Calibri"/>
          <w:sz w:val="18"/>
          <w:szCs w:val="18"/>
        </w:rPr>
        <w:t>PLANNING APPLICATION</w:t>
      </w:r>
      <w:r w:rsidR="00465800" w:rsidRPr="006666F5">
        <w:rPr>
          <w:rFonts w:cs="Calibri"/>
          <w:sz w:val="18"/>
          <w:szCs w:val="18"/>
        </w:rPr>
        <w:t>S</w:t>
      </w:r>
      <w:r w:rsidRPr="006666F5">
        <w:rPr>
          <w:rFonts w:cs="Calibri"/>
          <w:sz w:val="18"/>
          <w:szCs w:val="18"/>
        </w:rPr>
        <w:t xml:space="preserve"> WILL BE AVAILABLE FOR VIEWING BY THE PUBLIC FROM </w:t>
      </w:r>
      <w:r w:rsidR="00384814">
        <w:rPr>
          <w:rFonts w:cs="Calibri"/>
          <w:sz w:val="18"/>
          <w:szCs w:val="18"/>
        </w:rPr>
        <w:t>7</w:t>
      </w:r>
      <w:r w:rsidRPr="006666F5">
        <w:rPr>
          <w:rFonts w:cs="Calibri"/>
          <w:sz w:val="18"/>
          <w:szCs w:val="18"/>
        </w:rPr>
        <w:t>.15PM ON THE NIGHT AND BY APPOINTMENT WITH THE CLERK (M</w:t>
      </w:r>
      <w:r w:rsidR="00476EF4">
        <w:rPr>
          <w:rFonts w:cs="Calibri"/>
          <w:sz w:val="18"/>
          <w:szCs w:val="18"/>
        </w:rPr>
        <w:t>is</w:t>
      </w:r>
      <w:r w:rsidRPr="006666F5">
        <w:rPr>
          <w:rFonts w:cs="Calibri"/>
          <w:sz w:val="18"/>
          <w:szCs w:val="18"/>
        </w:rPr>
        <w:t xml:space="preserve">s </w:t>
      </w:r>
      <w:r w:rsidR="00476EF4">
        <w:rPr>
          <w:rFonts w:cs="Calibri"/>
          <w:sz w:val="18"/>
          <w:szCs w:val="18"/>
        </w:rPr>
        <w:t>Charlee Roberts 07901626155</w:t>
      </w:r>
      <w:r w:rsidRPr="006666F5">
        <w:rPr>
          <w:rFonts w:cs="Calibri"/>
          <w:sz w:val="18"/>
          <w:szCs w:val="18"/>
        </w:rPr>
        <w:t>) AT CHRIST CHURCH GORSLEY</w:t>
      </w:r>
    </w:p>
    <w:p w14:paraId="325A90E2" w14:textId="77777777" w:rsidR="00B5092C" w:rsidRPr="006666F5"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t>ALL MEETINGS OF THE COUNCIL ARE OPEN TO THE PUBLIC AND PRESS WITH THE EXCEPTION OF ITEMS CONSIDERED UNDER STANDING ORDER 1C</w:t>
      </w:r>
    </w:p>
    <w:p w14:paraId="5774EF5D" w14:textId="77777777" w:rsidR="00B5092C" w:rsidRPr="006666F5"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t>All meetings can be moved downstairs if stairs are an obstacle to attendance at a meeting or a Loop System is required. A wheelchair ramp can be provided to access the church.</w:t>
      </w:r>
    </w:p>
    <w:p w14:paraId="483B0483" w14:textId="1161DDFB" w:rsidR="000F47DC" w:rsidRPr="00FB4916" w:rsidRDefault="00B5092C" w:rsidP="00FB4916">
      <w:pPr>
        <w:pStyle w:val="Header"/>
        <w:tabs>
          <w:tab w:val="clear" w:pos="4153"/>
          <w:tab w:val="clear" w:pos="8306"/>
        </w:tabs>
        <w:spacing w:line="240" w:lineRule="auto"/>
        <w:jc w:val="center"/>
        <w:rPr>
          <w:rFonts w:cs="Calibri"/>
          <w:b/>
          <w:bCs/>
          <w:sz w:val="24"/>
          <w:szCs w:val="24"/>
        </w:rPr>
      </w:pPr>
      <w:r w:rsidRPr="006666F5">
        <w:rPr>
          <w:rFonts w:cs="Calibri"/>
          <w:sz w:val="16"/>
          <w:szCs w:val="16"/>
        </w:rPr>
        <w:t xml:space="preserve">“Members are reminded that the Council has a general duty to consider the following matters in the exercise of any of its functions: Equal Opportunities (race, sexual orientation, marital </w:t>
      </w:r>
      <w:proofErr w:type="gramStart"/>
      <w:r w:rsidRPr="006666F5">
        <w:rPr>
          <w:rFonts w:cs="Calibri"/>
          <w:sz w:val="16"/>
          <w:szCs w:val="16"/>
        </w:rPr>
        <w:t>status</w:t>
      </w:r>
      <w:proofErr w:type="gramEnd"/>
      <w:r w:rsidRPr="006666F5">
        <w:rPr>
          <w:rFonts w:cs="Calibri"/>
          <w:sz w:val="16"/>
          <w:szCs w:val="16"/>
        </w:rPr>
        <w:t xml:space="preserve"> and any disability), Crime and Disorder, </w:t>
      </w:r>
      <w:r w:rsidR="00465800" w:rsidRPr="006666F5">
        <w:rPr>
          <w:rFonts w:cs="Calibri"/>
          <w:sz w:val="16"/>
          <w:szCs w:val="16"/>
        </w:rPr>
        <w:t xml:space="preserve">Biodiversity, </w:t>
      </w:r>
      <w:r w:rsidRPr="006666F5">
        <w:rPr>
          <w:rFonts w:cs="Calibri"/>
          <w:sz w:val="16"/>
          <w:szCs w:val="16"/>
        </w:rPr>
        <w:t>Health and Safety and Human Rights.</w:t>
      </w:r>
    </w:p>
    <w:sectPr w:rsidR="000F47DC" w:rsidRPr="00FB4916" w:rsidSect="000F47DC">
      <w:footerReference w:type="default" r:id="rId7"/>
      <w:type w:val="continuous"/>
      <w:pgSz w:w="11907" w:h="16834" w:code="9"/>
      <w:pgMar w:top="1134" w:right="1134" w:bottom="1135" w:left="1134" w:header="720"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C2D4" w14:textId="77777777" w:rsidR="00350690" w:rsidRDefault="00350690">
      <w:r>
        <w:separator/>
      </w:r>
    </w:p>
  </w:endnote>
  <w:endnote w:type="continuationSeparator" w:id="0">
    <w:p w14:paraId="194CE018" w14:textId="77777777" w:rsidR="00350690" w:rsidRDefault="0035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E0D8" w14:textId="49A37E6E" w:rsidR="009B7294" w:rsidRPr="009B7294" w:rsidRDefault="009B7294" w:rsidP="00B87957">
    <w:pPr>
      <w:pStyle w:val="Footer"/>
      <w:tabs>
        <w:tab w:val="clear" w:pos="4153"/>
        <w:tab w:val="clear" w:pos="8306"/>
        <w:tab w:val="center" w:pos="4820"/>
        <w:tab w:val="right" w:pos="9923"/>
      </w:tabs>
      <w:spacing w:after="0" w:line="240" w:lineRule="auto"/>
      <w:rPr>
        <w:b/>
        <w:bCs/>
        <w:sz w:val="24"/>
        <w:szCs w:val="24"/>
      </w:rPr>
    </w:pPr>
    <w:r>
      <w:t>Clerk to the Council: M</w:t>
    </w:r>
    <w:r w:rsidR="003F5510">
      <w:t>iss Charlee Roberts</w:t>
    </w:r>
    <w:r>
      <w:tab/>
    </w:r>
    <w:r w:rsidR="00B8795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p w14:paraId="13531C53" w14:textId="6A7F7AC9" w:rsidR="001D3982" w:rsidRPr="009B7294" w:rsidRDefault="003F5510" w:rsidP="004841E5">
    <w:pPr>
      <w:pStyle w:val="Footer"/>
      <w:tabs>
        <w:tab w:val="clear" w:pos="4153"/>
        <w:tab w:val="clear" w:pos="8306"/>
        <w:tab w:val="center" w:pos="4820"/>
        <w:tab w:val="right" w:pos="8364"/>
      </w:tabs>
      <w:spacing w:after="0" w:line="240" w:lineRule="auto"/>
    </w:pPr>
    <w:r>
      <w:t>214b Stroud Road</w:t>
    </w:r>
    <w:r w:rsidR="009B7294">
      <w:t xml:space="preserve">, </w:t>
    </w:r>
    <w:r>
      <w:t>Gloucester</w:t>
    </w:r>
    <w:r w:rsidR="009B7294">
      <w:t>, GL1</w:t>
    </w:r>
    <w:r>
      <w:t xml:space="preserve"> 5JZ</w:t>
    </w:r>
    <w:r w:rsidR="004841E5">
      <w:t xml:space="preserve"> </w:t>
    </w:r>
    <w:r w:rsidR="004841E5">
      <w:rPr>
        <w:rFonts w:cs="Calibri"/>
      </w:rPr>
      <w:t>▪</w:t>
    </w:r>
    <w:r w:rsidR="004841E5">
      <w:t xml:space="preserve"> </w:t>
    </w:r>
    <w:r w:rsidR="009B7294">
      <w:t>07</w:t>
    </w:r>
    <w:r>
      <w:t>901626155</w:t>
    </w:r>
    <w:r w:rsidR="004841E5">
      <w:t xml:space="preserve"> </w:t>
    </w:r>
    <w:r w:rsidR="004841E5">
      <w:rPr>
        <w:rFonts w:cs="Calibri"/>
      </w:rPr>
      <w:t>▪</w:t>
    </w:r>
    <w:r w:rsidR="009B7294">
      <w:t xml:space="preserve">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1B3B" w14:textId="77777777" w:rsidR="00350690" w:rsidRDefault="00350690">
      <w:r>
        <w:separator/>
      </w:r>
    </w:p>
  </w:footnote>
  <w:footnote w:type="continuationSeparator" w:id="0">
    <w:p w14:paraId="73C9BE6F" w14:textId="77777777" w:rsidR="00350690" w:rsidRDefault="00350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91187B"/>
    <w:multiLevelType w:val="multilevel"/>
    <w:tmpl w:val="0D3C3556"/>
    <w:lvl w:ilvl="0">
      <w:start w:val="149"/>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5BF39FC"/>
    <w:multiLevelType w:val="hybridMultilevel"/>
    <w:tmpl w:val="6D40D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C3DE6"/>
    <w:multiLevelType w:val="hybridMultilevel"/>
    <w:tmpl w:val="AEC65DC8"/>
    <w:lvl w:ilvl="0" w:tplc="AC7EE550">
      <w:start w:val="3"/>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1C20DB6"/>
    <w:multiLevelType w:val="hybridMultilevel"/>
    <w:tmpl w:val="66B00564"/>
    <w:lvl w:ilvl="0" w:tplc="D2EAF944">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B2A33"/>
    <w:multiLevelType w:val="multilevel"/>
    <w:tmpl w:val="68AAD114"/>
    <w:lvl w:ilvl="0">
      <w:start w:val="108"/>
      <w:numFmt w:val="decimal"/>
      <w:lvlText w:val="%1."/>
      <w:lvlJc w:val="left"/>
      <w:pPr>
        <w:ind w:left="360" w:hanging="360"/>
      </w:pPr>
    </w:lvl>
    <w:lvl w:ilvl="1">
      <w:start w:val="1"/>
      <w:numFmt w:val="lowerLetter"/>
      <w:lvlText w:val="%2."/>
      <w:lvlJc w:val="left"/>
      <w:pPr>
        <w:ind w:left="851" w:hanging="28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661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86439D"/>
    <w:multiLevelType w:val="hybridMultilevel"/>
    <w:tmpl w:val="E456627C"/>
    <w:lvl w:ilvl="0" w:tplc="1C02D4A8">
      <w:start w:val="14"/>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FC05BB"/>
    <w:multiLevelType w:val="hybridMultilevel"/>
    <w:tmpl w:val="F300DA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D42772"/>
    <w:multiLevelType w:val="hybridMultilevel"/>
    <w:tmpl w:val="95FC7120"/>
    <w:lvl w:ilvl="0" w:tplc="E73A1D98">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EF963F4"/>
    <w:multiLevelType w:val="multilevel"/>
    <w:tmpl w:val="08090025"/>
    <w:lvl w:ilvl="0">
      <w:start w:val="1"/>
      <w:numFmt w:val="decimal"/>
      <w:lvlText w:val="%1"/>
      <w:lvlJc w:val="left"/>
      <w:pPr>
        <w:ind w:left="432" w:hanging="432"/>
      </w:pPr>
    </w:lvl>
    <w:lvl w:ilvl="1">
      <w:start w:val="1"/>
      <w:numFmt w:val="decimal"/>
      <w:lvlText w:val="%1.%2"/>
      <w:lvlJc w:val="left"/>
      <w:pPr>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4"/>
  </w:num>
  <w:num w:numId="3">
    <w:abstractNumId w:val="16"/>
  </w:num>
  <w:num w:numId="4">
    <w:abstractNumId w:val="6"/>
  </w:num>
  <w:num w:numId="5">
    <w:abstractNumId w:val="13"/>
  </w:num>
  <w:num w:numId="6">
    <w:abstractNumId w:val="17"/>
  </w:num>
  <w:num w:numId="7">
    <w:abstractNumId w:val="0"/>
  </w:num>
  <w:num w:numId="8">
    <w:abstractNumId w:val="7"/>
  </w:num>
  <w:num w:numId="9">
    <w:abstractNumId w:val="1"/>
  </w:num>
  <w:num w:numId="10">
    <w:abstractNumId w:val="12"/>
  </w:num>
  <w:num w:numId="11">
    <w:abstractNumId w:val="2"/>
  </w:num>
  <w:num w:numId="12">
    <w:abstractNumId w:val="3"/>
  </w:num>
  <w:num w:numId="13">
    <w:abstractNumId w:val="9"/>
  </w:num>
  <w:num w:numId="14">
    <w:abstractNumId w:val="19"/>
  </w:num>
  <w:num w:numId="15">
    <w:abstractNumId w:val="10"/>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591"/>
    <w:rsid w:val="00000D35"/>
    <w:rsid w:val="00003838"/>
    <w:rsid w:val="00013280"/>
    <w:rsid w:val="00014B48"/>
    <w:rsid w:val="00015A04"/>
    <w:rsid w:val="00017578"/>
    <w:rsid w:val="00020143"/>
    <w:rsid w:val="00020C27"/>
    <w:rsid w:val="00025E27"/>
    <w:rsid w:val="00025E78"/>
    <w:rsid w:val="00026621"/>
    <w:rsid w:val="00037217"/>
    <w:rsid w:val="000376F7"/>
    <w:rsid w:val="00037B1A"/>
    <w:rsid w:val="00043901"/>
    <w:rsid w:val="00045D77"/>
    <w:rsid w:val="00052BD6"/>
    <w:rsid w:val="0008229A"/>
    <w:rsid w:val="00084FA4"/>
    <w:rsid w:val="00086B9E"/>
    <w:rsid w:val="0008794C"/>
    <w:rsid w:val="0009318C"/>
    <w:rsid w:val="000A0212"/>
    <w:rsid w:val="000A058B"/>
    <w:rsid w:val="000A2F6A"/>
    <w:rsid w:val="000A51DE"/>
    <w:rsid w:val="000C638D"/>
    <w:rsid w:val="000C6C49"/>
    <w:rsid w:val="000D3EE7"/>
    <w:rsid w:val="000D3FBF"/>
    <w:rsid w:val="000E0280"/>
    <w:rsid w:val="000F47DC"/>
    <w:rsid w:val="000F52F3"/>
    <w:rsid w:val="000F7E28"/>
    <w:rsid w:val="00102F6B"/>
    <w:rsid w:val="00112679"/>
    <w:rsid w:val="00120FE4"/>
    <w:rsid w:val="0012401E"/>
    <w:rsid w:val="00125DAC"/>
    <w:rsid w:val="00126069"/>
    <w:rsid w:val="001307FA"/>
    <w:rsid w:val="001341F4"/>
    <w:rsid w:val="001372A9"/>
    <w:rsid w:val="00140151"/>
    <w:rsid w:val="00151573"/>
    <w:rsid w:val="00152893"/>
    <w:rsid w:val="00153B68"/>
    <w:rsid w:val="00155144"/>
    <w:rsid w:val="00155DB0"/>
    <w:rsid w:val="00160934"/>
    <w:rsid w:val="00165C9F"/>
    <w:rsid w:val="00183C8F"/>
    <w:rsid w:val="0018469F"/>
    <w:rsid w:val="00187C14"/>
    <w:rsid w:val="00190995"/>
    <w:rsid w:val="00191125"/>
    <w:rsid w:val="001914B4"/>
    <w:rsid w:val="00191E24"/>
    <w:rsid w:val="00192758"/>
    <w:rsid w:val="001A3BA1"/>
    <w:rsid w:val="001A451F"/>
    <w:rsid w:val="001A63BB"/>
    <w:rsid w:val="001B1969"/>
    <w:rsid w:val="001C186B"/>
    <w:rsid w:val="001C2896"/>
    <w:rsid w:val="001C4F33"/>
    <w:rsid w:val="001C6D55"/>
    <w:rsid w:val="001C7E72"/>
    <w:rsid w:val="001D033C"/>
    <w:rsid w:val="001D3982"/>
    <w:rsid w:val="001D4C0E"/>
    <w:rsid w:val="001D4F28"/>
    <w:rsid w:val="001E3CF3"/>
    <w:rsid w:val="001F13CD"/>
    <w:rsid w:val="001F20FC"/>
    <w:rsid w:val="001F25C7"/>
    <w:rsid w:val="001F5575"/>
    <w:rsid w:val="001F5958"/>
    <w:rsid w:val="00206D76"/>
    <w:rsid w:val="0021047A"/>
    <w:rsid w:val="002204B8"/>
    <w:rsid w:val="00221379"/>
    <w:rsid w:val="002242A4"/>
    <w:rsid w:val="00227C52"/>
    <w:rsid w:val="002308FF"/>
    <w:rsid w:val="0023564F"/>
    <w:rsid w:val="0024041D"/>
    <w:rsid w:val="0024338E"/>
    <w:rsid w:val="00244F9A"/>
    <w:rsid w:val="00246C55"/>
    <w:rsid w:val="0025022B"/>
    <w:rsid w:val="00251BF2"/>
    <w:rsid w:val="00255651"/>
    <w:rsid w:val="002560A5"/>
    <w:rsid w:val="00256ABC"/>
    <w:rsid w:val="002572FF"/>
    <w:rsid w:val="0026251B"/>
    <w:rsid w:val="00265F08"/>
    <w:rsid w:val="002711D0"/>
    <w:rsid w:val="00271A39"/>
    <w:rsid w:val="00273ACF"/>
    <w:rsid w:val="00275011"/>
    <w:rsid w:val="00275E05"/>
    <w:rsid w:val="0027699F"/>
    <w:rsid w:val="0027724E"/>
    <w:rsid w:val="00281243"/>
    <w:rsid w:val="0028376C"/>
    <w:rsid w:val="00294B43"/>
    <w:rsid w:val="00295753"/>
    <w:rsid w:val="002A6F8F"/>
    <w:rsid w:val="002B0BF7"/>
    <w:rsid w:val="002B17E5"/>
    <w:rsid w:val="002B5767"/>
    <w:rsid w:val="002C5ED7"/>
    <w:rsid w:val="002D043C"/>
    <w:rsid w:val="002D2023"/>
    <w:rsid w:val="002D2660"/>
    <w:rsid w:val="002E304E"/>
    <w:rsid w:val="002E4D5B"/>
    <w:rsid w:val="002E571A"/>
    <w:rsid w:val="002E63C9"/>
    <w:rsid w:val="002F4EE0"/>
    <w:rsid w:val="0030303B"/>
    <w:rsid w:val="00304E4A"/>
    <w:rsid w:val="003117A3"/>
    <w:rsid w:val="00312463"/>
    <w:rsid w:val="00313461"/>
    <w:rsid w:val="00324DD3"/>
    <w:rsid w:val="00325D74"/>
    <w:rsid w:val="003324CF"/>
    <w:rsid w:val="00334B0C"/>
    <w:rsid w:val="00335DF9"/>
    <w:rsid w:val="00337D01"/>
    <w:rsid w:val="00343896"/>
    <w:rsid w:val="00345A34"/>
    <w:rsid w:val="003460B9"/>
    <w:rsid w:val="00350690"/>
    <w:rsid w:val="00357290"/>
    <w:rsid w:val="003701AC"/>
    <w:rsid w:val="00372259"/>
    <w:rsid w:val="00376F2C"/>
    <w:rsid w:val="00380CF5"/>
    <w:rsid w:val="00383A72"/>
    <w:rsid w:val="00383C1C"/>
    <w:rsid w:val="00384814"/>
    <w:rsid w:val="00391BCB"/>
    <w:rsid w:val="00397541"/>
    <w:rsid w:val="003979DB"/>
    <w:rsid w:val="003B02E9"/>
    <w:rsid w:val="003C4B45"/>
    <w:rsid w:val="003C6DFB"/>
    <w:rsid w:val="003E0664"/>
    <w:rsid w:val="003E21F8"/>
    <w:rsid w:val="003E360D"/>
    <w:rsid w:val="003E6953"/>
    <w:rsid w:val="003F3912"/>
    <w:rsid w:val="003F5510"/>
    <w:rsid w:val="00400007"/>
    <w:rsid w:val="00401569"/>
    <w:rsid w:val="00401D9C"/>
    <w:rsid w:val="00403641"/>
    <w:rsid w:val="004050C4"/>
    <w:rsid w:val="00413320"/>
    <w:rsid w:val="00413D53"/>
    <w:rsid w:val="004245C5"/>
    <w:rsid w:val="00425130"/>
    <w:rsid w:val="00427FBB"/>
    <w:rsid w:val="00430885"/>
    <w:rsid w:val="004325AC"/>
    <w:rsid w:val="0043266D"/>
    <w:rsid w:val="004335B3"/>
    <w:rsid w:val="004414F5"/>
    <w:rsid w:val="0045079F"/>
    <w:rsid w:val="004507D5"/>
    <w:rsid w:val="00463723"/>
    <w:rsid w:val="00465800"/>
    <w:rsid w:val="004663DB"/>
    <w:rsid w:val="00467B94"/>
    <w:rsid w:val="00471E1A"/>
    <w:rsid w:val="00474FAB"/>
    <w:rsid w:val="00476EF4"/>
    <w:rsid w:val="0047798E"/>
    <w:rsid w:val="00477FB0"/>
    <w:rsid w:val="00480D21"/>
    <w:rsid w:val="00482329"/>
    <w:rsid w:val="004836B7"/>
    <w:rsid w:val="00484092"/>
    <w:rsid w:val="004841E5"/>
    <w:rsid w:val="004856E0"/>
    <w:rsid w:val="00485F43"/>
    <w:rsid w:val="00494C3F"/>
    <w:rsid w:val="00494F0A"/>
    <w:rsid w:val="00496474"/>
    <w:rsid w:val="004965BF"/>
    <w:rsid w:val="004A05D3"/>
    <w:rsid w:val="004A5D4F"/>
    <w:rsid w:val="004B090F"/>
    <w:rsid w:val="004B0918"/>
    <w:rsid w:val="004B2212"/>
    <w:rsid w:val="004B38FC"/>
    <w:rsid w:val="004B5A92"/>
    <w:rsid w:val="004C6CC8"/>
    <w:rsid w:val="004C720D"/>
    <w:rsid w:val="004D0D72"/>
    <w:rsid w:val="004E5E30"/>
    <w:rsid w:val="004F2B00"/>
    <w:rsid w:val="004F411D"/>
    <w:rsid w:val="004F55C7"/>
    <w:rsid w:val="00501859"/>
    <w:rsid w:val="0050221E"/>
    <w:rsid w:val="00502371"/>
    <w:rsid w:val="00506967"/>
    <w:rsid w:val="00512FE4"/>
    <w:rsid w:val="00516484"/>
    <w:rsid w:val="00517526"/>
    <w:rsid w:val="00517F5E"/>
    <w:rsid w:val="00521093"/>
    <w:rsid w:val="00525032"/>
    <w:rsid w:val="00531DAC"/>
    <w:rsid w:val="00533D26"/>
    <w:rsid w:val="005517FC"/>
    <w:rsid w:val="005553A4"/>
    <w:rsid w:val="00560B16"/>
    <w:rsid w:val="0056230A"/>
    <w:rsid w:val="00564879"/>
    <w:rsid w:val="005801E1"/>
    <w:rsid w:val="00581040"/>
    <w:rsid w:val="00581DDB"/>
    <w:rsid w:val="00583763"/>
    <w:rsid w:val="0058508B"/>
    <w:rsid w:val="0058559D"/>
    <w:rsid w:val="00587089"/>
    <w:rsid w:val="005A456A"/>
    <w:rsid w:val="005A63B1"/>
    <w:rsid w:val="005A701D"/>
    <w:rsid w:val="005B6773"/>
    <w:rsid w:val="005C0916"/>
    <w:rsid w:val="005C1A3E"/>
    <w:rsid w:val="005C41DE"/>
    <w:rsid w:val="005C465A"/>
    <w:rsid w:val="005C714F"/>
    <w:rsid w:val="005C7169"/>
    <w:rsid w:val="005D4A06"/>
    <w:rsid w:val="005D7381"/>
    <w:rsid w:val="005D7C15"/>
    <w:rsid w:val="005E0216"/>
    <w:rsid w:val="005E138E"/>
    <w:rsid w:val="005E3437"/>
    <w:rsid w:val="005E4B06"/>
    <w:rsid w:val="005F6956"/>
    <w:rsid w:val="00600360"/>
    <w:rsid w:val="006013A9"/>
    <w:rsid w:val="00603211"/>
    <w:rsid w:val="0060606A"/>
    <w:rsid w:val="0061203E"/>
    <w:rsid w:val="006127F6"/>
    <w:rsid w:val="00621325"/>
    <w:rsid w:val="00625714"/>
    <w:rsid w:val="00625E84"/>
    <w:rsid w:val="00627A5B"/>
    <w:rsid w:val="00627D61"/>
    <w:rsid w:val="006324AB"/>
    <w:rsid w:val="00632EEE"/>
    <w:rsid w:val="00643EA1"/>
    <w:rsid w:val="00644E1C"/>
    <w:rsid w:val="00650AAE"/>
    <w:rsid w:val="00651540"/>
    <w:rsid w:val="00652A93"/>
    <w:rsid w:val="00654639"/>
    <w:rsid w:val="00654EBA"/>
    <w:rsid w:val="00662287"/>
    <w:rsid w:val="006633F7"/>
    <w:rsid w:val="0066567B"/>
    <w:rsid w:val="006666F5"/>
    <w:rsid w:val="00670BA7"/>
    <w:rsid w:val="00671055"/>
    <w:rsid w:val="0067362F"/>
    <w:rsid w:val="00684072"/>
    <w:rsid w:val="00686965"/>
    <w:rsid w:val="00692FBD"/>
    <w:rsid w:val="00693A78"/>
    <w:rsid w:val="00693BA1"/>
    <w:rsid w:val="00694B9B"/>
    <w:rsid w:val="006A0895"/>
    <w:rsid w:val="006A1493"/>
    <w:rsid w:val="006A2532"/>
    <w:rsid w:val="006B2388"/>
    <w:rsid w:val="006B501B"/>
    <w:rsid w:val="006B5A98"/>
    <w:rsid w:val="006B68DF"/>
    <w:rsid w:val="006B73F0"/>
    <w:rsid w:val="006C1BD5"/>
    <w:rsid w:val="006C2870"/>
    <w:rsid w:val="006C2A3B"/>
    <w:rsid w:val="006C359B"/>
    <w:rsid w:val="006D03C4"/>
    <w:rsid w:val="006D0695"/>
    <w:rsid w:val="006D43C9"/>
    <w:rsid w:val="006D675C"/>
    <w:rsid w:val="006E2FB2"/>
    <w:rsid w:val="006E716D"/>
    <w:rsid w:val="006F339F"/>
    <w:rsid w:val="006F3FCA"/>
    <w:rsid w:val="006F49DE"/>
    <w:rsid w:val="00700654"/>
    <w:rsid w:val="00702D08"/>
    <w:rsid w:val="00703C4D"/>
    <w:rsid w:val="007160A7"/>
    <w:rsid w:val="00717B8B"/>
    <w:rsid w:val="00732ACA"/>
    <w:rsid w:val="00732B6C"/>
    <w:rsid w:val="007330D1"/>
    <w:rsid w:val="00735701"/>
    <w:rsid w:val="007358E8"/>
    <w:rsid w:val="00735C24"/>
    <w:rsid w:val="007417AA"/>
    <w:rsid w:val="00743F96"/>
    <w:rsid w:val="007469D2"/>
    <w:rsid w:val="007472A4"/>
    <w:rsid w:val="007473FF"/>
    <w:rsid w:val="00761088"/>
    <w:rsid w:val="007645E8"/>
    <w:rsid w:val="00766C3B"/>
    <w:rsid w:val="007716B0"/>
    <w:rsid w:val="00776386"/>
    <w:rsid w:val="00780157"/>
    <w:rsid w:val="00782040"/>
    <w:rsid w:val="00783D4F"/>
    <w:rsid w:val="00787543"/>
    <w:rsid w:val="00790FDC"/>
    <w:rsid w:val="00795012"/>
    <w:rsid w:val="007A162C"/>
    <w:rsid w:val="007A58DB"/>
    <w:rsid w:val="007B4558"/>
    <w:rsid w:val="007C005B"/>
    <w:rsid w:val="007C2B5C"/>
    <w:rsid w:val="007C3BE5"/>
    <w:rsid w:val="007D0D9F"/>
    <w:rsid w:val="007D2E88"/>
    <w:rsid w:val="007D5634"/>
    <w:rsid w:val="007D6DD2"/>
    <w:rsid w:val="007D794E"/>
    <w:rsid w:val="007E0A38"/>
    <w:rsid w:val="007E12D0"/>
    <w:rsid w:val="007E4621"/>
    <w:rsid w:val="007F4532"/>
    <w:rsid w:val="007F46DC"/>
    <w:rsid w:val="007F791C"/>
    <w:rsid w:val="0080213B"/>
    <w:rsid w:val="00803899"/>
    <w:rsid w:val="008076B1"/>
    <w:rsid w:val="008115EC"/>
    <w:rsid w:val="0081253C"/>
    <w:rsid w:val="00817D28"/>
    <w:rsid w:val="0082066E"/>
    <w:rsid w:val="00822793"/>
    <w:rsid w:val="00824BFC"/>
    <w:rsid w:val="00827B22"/>
    <w:rsid w:val="008350FB"/>
    <w:rsid w:val="008366D4"/>
    <w:rsid w:val="00836874"/>
    <w:rsid w:val="00837518"/>
    <w:rsid w:val="00843ACE"/>
    <w:rsid w:val="008443A3"/>
    <w:rsid w:val="00845ABF"/>
    <w:rsid w:val="00846A5B"/>
    <w:rsid w:val="0085021A"/>
    <w:rsid w:val="0085404A"/>
    <w:rsid w:val="00857B29"/>
    <w:rsid w:val="00861564"/>
    <w:rsid w:val="008654F3"/>
    <w:rsid w:val="0087093E"/>
    <w:rsid w:val="00871BE9"/>
    <w:rsid w:val="008729D2"/>
    <w:rsid w:val="008765CF"/>
    <w:rsid w:val="008803F9"/>
    <w:rsid w:val="008816B1"/>
    <w:rsid w:val="008829F6"/>
    <w:rsid w:val="00883617"/>
    <w:rsid w:val="00885F50"/>
    <w:rsid w:val="008866B5"/>
    <w:rsid w:val="0088696C"/>
    <w:rsid w:val="00887EF0"/>
    <w:rsid w:val="0089180F"/>
    <w:rsid w:val="0089489D"/>
    <w:rsid w:val="00894E18"/>
    <w:rsid w:val="008A03FD"/>
    <w:rsid w:val="008A104C"/>
    <w:rsid w:val="008A2760"/>
    <w:rsid w:val="008A3A57"/>
    <w:rsid w:val="008A4CF6"/>
    <w:rsid w:val="008A577B"/>
    <w:rsid w:val="008B08C3"/>
    <w:rsid w:val="008B1BA3"/>
    <w:rsid w:val="008B29E1"/>
    <w:rsid w:val="008B336F"/>
    <w:rsid w:val="008B4FC8"/>
    <w:rsid w:val="008B6263"/>
    <w:rsid w:val="008B694C"/>
    <w:rsid w:val="008C45FA"/>
    <w:rsid w:val="008C55EF"/>
    <w:rsid w:val="008C6034"/>
    <w:rsid w:val="008D7AC1"/>
    <w:rsid w:val="008E0C1D"/>
    <w:rsid w:val="008E0E87"/>
    <w:rsid w:val="008F2869"/>
    <w:rsid w:val="009007D3"/>
    <w:rsid w:val="00904332"/>
    <w:rsid w:val="0090712F"/>
    <w:rsid w:val="009076A4"/>
    <w:rsid w:val="00907810"/>
    <w:rsid w:val="009114E6"/>
    <w:rsid w:val="0091418C"/>
    <w:rsid w:val="009205E8"/>
    <w:rsid w:val="00925ABE"/>
    <w:rsid w:val="0092628F"/>
    <w:rsid w:val="00926E0D"/>
    <w:rsid w:val="00927787"/>
    <w:rsid w:val="00935C6F"/>
    <w:rsid w:val="009363F8"/>
    <w:rsid w:val="0093640D"/>
    <w:rsid w:val="009376A6"/>
    <w:rsid w:val="00940AEC"/>
    <w:rsid w:val="009501ED"/>
    <w:rsid w:val="00950AAB"/>
    <w:rsid w:val="0095128F"/>
    <w:rsid w:val="00951B20"/>
    <w:rsid w:val="00951D2C"/>
    <w:rsid w:val="0095527C"/>
    <w:rsid w:val="00957BBC"/>
    <w:rsid w:val="0097090C"/>
    <w:rsid w:val="00971BFD"/>
    <w:rsid w:val="00975846"/>
    <w:rsid w:val="00982B6F"/>
    <w:rsid w:val="009835E8"/>
    <w:rsid w:val="00987D48"/>
    <w:rsid w:val="00996D15"/>
    <w:rsid w:val="009A054D"/>
    <w:rsid w:val="009A2A75"/>
    <w:rsid w:val="009A2C31"/>
    <w:rsid w:val="009A5F0D"/>
    <w:rsid w:val="009A7837"/>
    <w:rsid w:val="009B55E1"/>
    <w:rsid w:val="009B7294"/>
    <w:rsid w:val="009C7B81"/>
    <w:rsid w:val="009D7878"/>
    <w:rsid w:val="009E0397"/>
    <w:rsid w:val="009E0AF8"/>
    <w:rsid w:val="009E4A96"/>
    <w:rsid w:val="009E571B"/>
    <w:rsid w:val="009E63FD"/>
    <w:rsid w:val="009F25DB"/>
    <w:rsid w:val="00A019E7"/>
    <w:rsid w:val="00A02F88"/>
    <w:rsid w:val="00A1165F"/>
    <w:rsid w:val="00A135A4"/>
    <w:rsid w:val="00A135BB"/>
    <w:rsid w:val="00A14260"/>
    <w:rsid w:val="00A161D7"/>
    <w:rsid w:val="00A21B64"/>
    <w:rsid w:val="00A25268"/>
    <w:rsid w:val="00A26D30"/>
    <w:rsid w:val="00A27DA8"/>
    <w:rsid w:val="00A338E8"/>
    <w:rsid w:val="00A352EA"/>
    <w:rsid w:val="00A40F68"/>
    <w:rsid w:val="00A41246"/>
    <w:rsid w:val="00A43BF5"/>
    <w:rsid w:val="00A456BF"/>
    <w:rsid w:val="00A565BE"/>
    <w:rsid w:val="00A64EF3"/>
    <w:rsid w:val="00A66228"/>
    <w:rsid w:val="00A6697A"/>
    <w:rsid w:val="00A67F4A"/>
    <w:rsid w:val="00A717B2"/>
    <w:rsid w:val="00A739CB"/>
    <w:rsid w:val="00A80F90"/>
    <w:rsid w:val="00A87460"/>
    <w:rsid w:val="00A90CB9"/>
    <w:rsid w:val="00A91D7E"/>
    <w:rsid w:val="00A97872"/>
    <w:rsid w:val="00AA0108"/>
    <w:rsid w:val="00AA6E4A"/>
    <w:rsid w:val="00AA7C85"/>
    <w:rsid w:val="00AB00DD"/>
    <w:rsid w:val="00AB17DE"/>
    <w:rsid w:val="00AB209E"/>
    <w:rsid w:val="00AB719F"/>
    <w:rsid w:val="00AB78CD"/>
    <w:rsid w:val="00AB7E34"/>
    <w:rsid w:val="00AB7FDD"/>
    <w:rsid w:val="00AB7FEC"/>
    <w:rsid w:val="00AC37CE"/>
    <w:rsid w:val="00AC3B32"/>
    <w:rsid w:val="00AC3CC2"/>
    <w:rsid w:val="00AD1949"/>
    <w:rsid w:val="00AD2956"/>
    <w:rsid w:val="00AD5405"/>
    <w:rsid w:val="00AD7C56"/>
    <w:rsid w:val="00AE1D69"/>
    <w:rsid w:val="00AE5A9C"/>
    <w:rsid w:val="00AE5F16"/>
    <w:rsid w:val="00AF641A"/>
    <w:rsid w:val="00B02863"/>
    <w:rsid w:val="00B05462"/>
    <w:rsid w:val="00B10CE5"/>
    <w:rsid w:val="00B11552"/>
    <w:rsid w:val="00B14FD6"/>
    <w:rsid w:val="00B173DB"/>
    <w:rsid w:val="00B2160A"/>
    <w:rsid w:val="00B21C92"/>
    <w:rsid w:val="00B22610"/>
    <w:rsid w:val="00B2545A"/>
    <w:rsid w:val="00B26DF0"/>
    <w:rsid w:val="00B34FA7"/>
    <w:rsid w:val="00B41ABB"/>
    <w:rsid w:val="00B465FA"/>
    <w:rsid w:val="00B4702A"/>
    <w:rsid w:val="00B5092C"/>
    <w:rsid w:val="00B61EA6"/>
    <w:rsid w:val="00B657AE"/>
    <w:rsid w:val="00B66E48"/>
    <w:rsid w:val="00B71F9E"/>
    <w:rsid w:val="00B7324E"/>
    <w:rsid w:val="00B7742F"/>
    <w:rsid w:val="00B7778B"/>
    <w:rsid w:val="00B8086E"/>
    <w:rsid w:val="00B82AA7"/>
    <w:rsid w:val="00B82F3C"/>
    <w:rsid w:val="00B86A43"/>
    <w:rsid w:val="00B87957"/>
    <w:rsid w:val="00B91A92"/>
    <w:rsid w:val="00B938A3"/>
    <w:rsid w:val="00BA02DE"/>
    <w:rsid w:val="00BA402A"/>
    <w:rsid w:val="00BA5833"/>
    <w:rsid w:val="00BA798A"/>
    <w:rsid w:val="00BB16F5"/>
    <w:rsid w:val="00BB284A"/>
    <w:rsid w:val="00BC2062"/>
    <w:rsid w:val="00BC267D"/>
    <w:rsid w:val="00BC4D7A"/>
    <w:rsid w:val="00BC6BEA"/>
    <w:rsid w:val="00BD2480"/>
    <w:rsid w:val="00BD3F8E"/>
    <w:rsid w:val="00BD5635"/>
    <w:rsid w:val="00BD6C2B"/>
    <w:rsid w:val="00BE04FB"/>
    <w:rsid w:val="00BE294C"/>
    <w:rsid w:val="00BE39EF"/>
    <w:rsid w:val="00BF437B"/>
    <w:rsid w:val="00BF6BB9"/>
    <w:rsid w:val="00C001BE"/>
    <w:rsid w:val="00C038DD"/>
    <w:rsid w:val="00C039BA"/>
    <w:rsid w:val="00C03B91"/>
    <w:rsid w:val="00C0424C"/>
    <w:rsid w:val="00C04840"/>
    <w:rsid w:val="00C0646D"/>
    <w:rsid w:val="00C14E85"/>
    <w:rsid w:val="00C15EF4"/>
    <w:rsid w:val="00C17A32"/>
    <w:rsid w:val="00C23CB8"/>
    <w:rsid w:val="00C323CA"/>
    <w:rsid w:val="00C342EF"/>
    <w:rsid w:val="00C35B59"/>
    <w:rsid w:val="00C378B8"/>
    <w:rsid w:val="00C403E8"/>
    <w:rsid w:val="00C412EA"/>
    <w:rsid w:val="00C432F1"/>
    <w:rsid w:val="00C4579A"/>
    <w:rsid w:val="00C46415"/>
    <w:rsid w:val="00C53F74"/>
    <w:rsid w:val="00C57B87"/>
    <w:rsid w:val="00C63FB7"/>
    <w:rsid w:val="00C64B2D"/>
    <w:rsid w:val="00C66D77"/>
    <w:rsid w:val="00C706F0"/>
    <w:rsid w:val="00C72954"/>
    <w:rsid w:val="00C81099"/>
    <w:rsid w:val="00C96170"/>
    <w:rsid w:val="00C96768"/>
    <w:rsid w:val="00CA1361"/>
    <w:rsid w:val="00CA1D21"/>
    <w:rsid w:val="00CA2E32"/>
    <w:rsid w:val="00CA7DDF"/>
    <w:rsid w:val="00CB4128"/>
    <w:rsid w:val="00CB46F7"/>
    <w:rsid w:val="00CB63CA"/>
    <w:rsid w:val="00CB6682"/>
    <w:rsid w:val="00CC0952"/>
    <w:rsid w:val="00CC1B1D"/>
    <w:rsid w:val="00CC568E"/>
    <w:rsid w:val="00CD0748"/>
    <w:rsid w:val="00CD3CBA"/>
    <w:rsid w:val="00CD6BAE"/>
    <w:rsid w:val="00CD6CCB"/>
    <w:rsid w:val="00CE011B"/>
    <w:rsid w:val="00CE2984"/>
    <w:rsid w:val="00CE4AFB"/>
    <w:rsid w:val="00CE74FE"/>
    <w:rsid w:val="00CF6A91"/>
    <w:rsid w:val="00CF7B05"/>
    <w:rsid w:val="00CF7CD4"/>
    <w:rsid w:val="00D00CDC"/>
    <w:rsid w:val="00D01D4E"/>
    <w:rsid w:val="00D112D1"/>
    <w:rsid w:val="00D206E4"/>
    <w:rsid w:val="00D22BA9"/>
    <w:rsid w:val="00D31949"/>
    <w:rsid w:val="00D361C9"/>
    <w:rsid w:val="00D376B5"/>
    <w:rsid w:val="00D377AB"/>
    <w:rsid w:val="00D42D62"/>
    <w:rsid w:val="00D43AC0"/>
    <w:rsid w:val="00D46B31"/>
    <w:rsid w:val="00D46EEF"/>
    <w:rsid w:val="00D54E5F"/>
    <w:rsid w:val="00D64486"/>
    <w:rsid w:val="00D7321F"/>
    <w:rsid w:val="00D81A24"/>
    <w:rsid w:val="00D84186"/>
    <w:rsid w:val="00D843A6"/>
    <w:rsid w:val="00D846E9"/>
    <w:rsid w:val="00D8762A"/>
    <w:rsid w:val="00D939DA"/>
    <w:rsid w:val="00D948D1"/>
    <w:rsid w:val="00D95BC6"/>
    <w:rsid w:val="00DA285C"/>
    <w:rsid w:val="00DB059D"/>
    <w:rsid w:val="00DB339A"/>
    <w:rsid w:val="00DB7945"/>
    <w:rsid w:val="00DC0787"/>
    <w:rsid w:val="00DC7650"/>
    <w:rsid w:val="00DD2889"/>
    <w:rsid w:val="00DD330F"/>
    <w:rsid w:val="00DD398E"/>
    <w:rsid w:val="00DE160A"/>
    <w:rsid w:val="00DE6448"/>
    <w:rsid w:val="00DF0C91"/>
    <w:rsid w:val="00DF525A"/>
    <w:rsid w:val="00E0260F"/>
    <w:rsid w:val="00E03F06"/>
    <w:rsid w:val="00E07DBE"/>
    <w:rsid w:val="00E15D08"/>
    <w:rsid w:val="00E15EAC"/>
    <w:rsid w:val="00E16FE7"/>
    <w:rsid w:val="00E22569"/>
    <w:rsid w:val="00E24F21"/>
    <w:rsid w:val="00E326B0"/>
    <w:rsid w:val="00E4061C"/>
    <w:rsid w:val="00E500BA"/>
    <w:rsid w:val="00E54140"/>
    <w:rsid w:val="00E62252"/>
    <w:rsid w:val="00E63378"/>
    <w:rsid w:val="00E6684B"/>
    <w:rsid w:val="00E76530"/>
    <w:rsid w:val="00E76E9D"/>
    <w:rsid w:val="00E81F96"/>
    <w:rsid w:val="00E82EFA"/>
    <w:rsid w:val="00E845D8"/>
    <w:rsid w:val="00E84A77"/>
    <w:rsid w:val="00E8544F"/>
    <w:rsid w:val="00E867FA"/>
    <w:rsid w:val="00E95044"/>
    <w:rsid w:val="00EA1557"/>
    <w:rsid w:val="00EA2718"/>
    <w:rsid w:val="00EA592D"/>
    <w:rsid w:val="00EA5DB6"/>
    <w:rsid w:val="00EA6E74"/>
    <w:rsid w:val="00EB01BF"/>
    <w:rsid w:val="00EC0445"/>
    <w:rsid w:val="00EC3F14"/>
    <w:rsid w:val="00EC6B0A"/>
    <w:rsid w:val="00EC6F43"/>
    <w:rsid w:val="00ED3287"/>
    <w:rsid w:val="00ED6435"/>
    <w:rsid w:val="00ED7A85"/>
    <w:rsid w:val="00EE3ABD"/>
    <w:rsid w:val="00EE54E2"/>
    <w:rsid w:val="00EE5CCB"/>
    <w:rsid w:val="00EF2814"/>
    <w:rsid w:val="00EF3848"/>
    <w:rsid w:val="00EF3E36"/>
    <w:rsid w:val="00EF5FD8"/>
    <w:rsid w:val="00EF7F36"/>
    <w:rsid w:val="00F010AD"/>
    <w:rsid w:val="00F042AB"/>
    <w:rsid w:val="00F05B34"/>
    <w:rsid w:val="00F0647C"/>
    <w:rsid w:val="00F11012"/>
    <w:rsid w:val="00F14858"/>
    <w:rsid w:val="00F14AEB"/>
    <w:rsid w:val="00F15B68"/>
    <w:rsid w:val="00F23326"/>
    <w:rsid w:val="00F23F74"/>
    <w:rsid w:val="00F2607B"/>
    <w:rsid w:val="00F30829"/>
    <w:rsid w:val="00F32480"/>
    <w:rsid w:val="00F36D42"/>
    <w:rsid w:val="00F371AE"/>
    <w:rsid w:val="00F46236"/>
    <w:rsid w:val="00F50947"/>
    <w:rsid w:val="00F50DC8"/>
    <w:rsid w:val="00F603FD"/>
    <w:rsid w:val="00F62203"/>
    <w:rsid w:val="00F63BC5"/>
    <w:rsid w:val="00F76DF7"/>
    <w:rsid w:val="00F878EB"/>
    <w:rsid w:val="00F91716"/>
    <w:rsid w:val="00F9420B"/>
    <w:rsid w:val="00FA6D6B"/>
    <w:rsid w:val="00FB4916"/>
    <w:rsid w:val="00FB4D63"/>
    <w:rsid w:val="00FB610D"/>
    <w:rsid w:val="00FC23D6"/>
    <w:rsid w:val="00FC7D6D"/>
    <w:rsid w:val="00FD0955"/>
    <w:rsid w:val="00FD19F4"/>
    <w:rsid w:val="00FD2020"/>
    <w:rsid w:val="00FD4BAC"/>
    <w:rsid w:val="00FD79B6"/>
    <w:rsid w:val="00FE28F7"/>
    <w:rsid w:val="00FE389F"/>
    <w:rsid w:val="00FF0756"/>
    <w:rsid w:val="00FF1692"/>
    <w:rsid w:val="00FF3171"/>
    <w:rsid w:val="00FF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4D258239"/>
  <w15:docId w15:val="{BEB7A106-D2D8-4FEF-8CA3-573D342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uiPriority w:val="99"/>
    <w:unhideWhenUsed/>
    <w:rsid w:val="00AC37CE"/>
    <w:rPr>
      <w:color w:val="0000FF"/>
      <w:u w:val="single"/>
    </w:rPr>
  </w:style>
  <w:style w:type="character" w:styleId="UnresolvedMention">
    <w:name w:val="Unresolved Mention"/>
    <w:uiPriority w:val="99"/>
    <w:semiHidden/>
    <w:unhideWhenUsed/>
    <w:rsid w:val="00AC37CE"/>
    <w:rPr>
      <w:color w:val="605E5C"/>
      <w:shd w:val="clear" w:color="auto" w:fill="E1DFDD"/>
    </w:rPr>
  </w:style>
  <w:style w:type="table" w:styleId="TableGridLight">
    <w:name w:val="Grid Table Light"/>
    <w:basedOn w:val="TableNormal"/>
    <w:uiPriority w:val="40"/>
    <w:rsid w:val="006A25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rsid w:val="00E07DBE"/>
    <w:pPr>
      <w:spacing w:after="0" w:line="240" w:lineRule="auto"/>
    </w:pPr>
    <w:rPr>
      <w:sz w:val="20"/>
      <w:szCs w:val="20"/>
    </w:rPr>
  </w:style>
  <w:style w:type="character" w:customStyle="1" w:styleId="FootnoteTextChar">
    <w:name w:val="Footnote Text Char"/>
    <w:basedOn w:val="DefaultParagraphFont"/>
    <w:link w:val="FootnoteText"/>
    <w:rsid w:val="00E07DBE"/>
  </w:style>
  <w:style w:type="character" w:styleId="FootnoteReference">
    <w:name w:val="footnote reference"/>
    <w:basedOn w:val="DefaultParagraphFont"/>
    <w:rsid w:val="00E07DBE"/>
    <w:rPr>
      <w:vertAlign w:val="superscript"/>
    </w:rPr>
  </w:style>
  <w:style w:type="character" w:styleId="FollowedHyperlink">
    <w:name w:val="FollowedHyperlink"/>
    <w:basedOn w:val="DefaultParagraphFont"/>
    <w:rsid w:val="004841E5"/>
    <w:rPr>
      <w:color w:val="954F72" w:themeColor="followedHyperlink"/>
      <w:u w:val="single"/>
    </w:rPr>
  </w:style>
  <w:style w:type="paragraph" w:customStyle="1" w:styleId="ydp178cd69normal">
    <w:name w:val="ydp178cd69normal"/>
    <w:basedOn w:val="Normal"/>
    <w:rsid w:val="000F47DC"/>
    <w:pPr>
      <w:spacing w:before="100" w:beforeAutospacing="1" w:after="100" w:afterAutospacing="1" w:line="240" w:lineRule="auto"/>
    </w:pPr>
    <w:rPr>
      <w:rFonts w:ascii="Times New Roman" w:hAnsi="Times New Roman"/>
      <w:sz w:val="24"/>
      <w:szCs w:val="24"/>
    </w:rPr>
  </w:style>
  <w:style w:type="character" w:customStyle="1" w:styleId="ydp178cd69tm5">
    <w:name w:val="ydp178cd69tm5"/>
    <w:basedOn w:val="DefaultParagraphFont"/>
    <w:rsid w:val="000F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757">
      <w:bodyDiv w:val="1"/>
      <w:marLeft w:val="0"/>
      <w:marRight w:val="0"/>
      <w:marTop w:val="0"/>
      <w:marBottom w:val="0"/>
      <w:divBdr>
        <w:top w:val="none" w:sz="0" w:space="0" w:color="auto"/>
        <w:left w:val="none" w:sz="0" w:space="0" w:color="auto"/>
        <w:bottom w:val="none" w:sz="0" w:space="0" w:color="auto"/>
        <w:right w:val="none" w:sz="0" w:space="0" w:color="auto"/>
      </w:divBdr>
    </w:div>
    <w:div w:id="176627963">
      <w:bodyDiv w:val="1"/>
      <w:marLeft w:val="0"/>
      <w:marRight w:val="0"/>
      <w:marTop w:val="0"/>
      <w:marBottom w:val="0"/>
      <w:divBdr>
        <w:top w:val="none" w:sz="0" w:space="0" w:color="auto"/>
        <w:left w:val="none" w:sz="0" w:space="0" w:color="auto"/>
        <w:bottom w:val="none" w:sz="0" w:space="0" w:color="auto"/>
        <w:right w:val="none" w:sz="0" w:space="0" w:color="auto"/>
      </w:divBdr>
    </w:div>
    <w:div w:id="189298272">
      <w:bodyDiv w:val="1"/>
      <w:marLeft w:val="0"/>
      <w:marRight w:val="0"/>
      <w:marTop w:val="0"/>
      <w:marBottom w:val="0"/>
      <w:divBdr>
        <w:top w:val="none" w:sz="0" w:space="0" w:color="auto"/>
        <w:left w:val="none" w:sz="0" w:space="0" w:color="auto"/>
        <w:bottom w:val="none" w:sz="0" w:space="0" w:color="auto"/>
        <w:right w:val="none" w:sz="0" w:space="0" w:color="auto"/>
      </w:divBdr>
    </w:div>
    <w:div w:id="190075946">
      <w:bodyDiv w:val="1"/>
      <w:marLeft w:val="0"/>
      <w:marRight w:val="0"/>
      <w:marTop w:val="0"/>
      <w:marBottom w:val="0"/>
      <w:divBdr>
        <w:top w:val="none" w:sz="0" w:space="0" w:color="auto"/>
        <w:left w:val="none" w:sz="0" w:space="0" w:color="auto"/>
        <w:bottom w:val="none" w:sz="0" w:space="0" w:color="auto"/>
        <w:right w:val="none" w:sz="0" w:space="0" w:color="auto"/>
      </w:divBdr>
    </w:div>
    <w:div w:id="196479205">
      <w:bodyDiv w:val="1"/>
      <w:marLeft w:val="0"/>
      <w:marRight w:val="0"/>
      <w:marTop w:val="0"/>
      <w:marBottom w:val="0"/>
      <w:divBdr>
        <w:top w:val="none" w:sz="0" w:space="0" w:color="auto"/>
        <w:left w:val="none" w:sz="0" w:space="0" w:color="auto"/>
        <w:bottom w:val="none" w:sz="0" w:space="0" w:color="auto"/>
        <w:right w:val="none" w:sz="0" w:space="0" w:color="auto"/>
      </w:divBdr>
    </w:div>
    <w:div w:id="199128355">
      <w:bodyDiv w:val="1"/>
      <w:marLeft w:val="0"/>
      <w:marRight w:val="0"/>
      <w:marTop w:val="0"/>
      <w:marBottom w:val="0"/>
      <w:divBdr>
        <w:top w:val="none" w:sz="0" w:space="0" w:color="auto"/>
        <w:left w:val="none" w:sz="0" w:space="0" w:color="auto"/>
        <w:bottom w:val="none" w:sz="0" w:space="0" w:color="auto"/>
        <w:right w:val="none" w:sz="0" w:space="0" w:color="auto"/>
      </w:divBdr>
    </w:div>
    <w:div w:id="354385159">
      <w:bodyDiv w:val="1"/>
      <w:marLeft w:val="0"/>
      <w:marRight w:val="0"/>
      <w:marTop w:val="0"/>
      <w:marBottom w:val="0"/>
      <w:divBdr>
        <w:top w:val="none" w:sz="0" w:space="0" w:color="auto"/>
        <w:left w:val="none" w:sz="0" w:space="0" w:color="auto"/>
        <w:bottom w:val="none" w:sz="0" w:space="0" w:color="auto"/>
        <w:right w:val="none" w:sz="0" w:space="0" w:color="auto"/>
      </w:divBdr>
    </w:div>
    <w:div w:id="388190518">
      <w:bodyDiv w:val="1"/>
      <w:marLeft w:val="0"/>
      <w:marRight w:val="0"/>
      <w:marTop w:val="0"/>
      <w:marBottom w:val="0"/>
      <w:divBdr>
        <w:top w:val="none" w:sz="0" w:space="0" w:color="auto"/>
        <w:left w:val="none" w:sz="0" w:space="0" w:color="auto"/>
        <w:bottom w:val="none" w:sz="0" w:space="0" w:color="auto"/>
        <w:right w:val="none" w:sz="0" w:space="0" w:color="auto"/>
      </w:divBdr>
    </w:div>
    <w:div w:id="471335003">
      <w:bodyDiv w:val="1"/>
      <w:marLeft w:val="0"/>
      <w:marRight w:val="0"/>
      <w:marTop w:val="0"/>
      <w:marBottom w:val="0"/>
      <w:divBdr>
        <w:top w:val="none" w:sz="0" w:space="0" w:color="auto"/>
        <w:left w:val="none" w:sz="0" w:space="0" w:color="auto"/>
        <w:bottom w:val="none" w:sz="0" w:space="0" w:color="auto"/>
        <w:right w:val="none" w:sz="0" w:space="0" w:color="auto"/>
      </w:divBdr>
    </w:div>
    <w:div w:id="648167607">
      <w:bodyDiv w:val="1"/>
      <w:marLeft w:val="0"/>
      <w:marRight w:val="0"/>
      <w:marTop w:val="0"/>
      <w:marBottom w:val="0"/>
      <w:divBdr>
        <w:top w:val="none" w:sz="0" w:space="0" w:color="auto"/>
        <w:left w:val="none" w:sz="0" w:space="0" w:color="auto"/>
        <w:bottom w:val="none" w:sz="0" w:space="0" w:color="auto"/>
        <w:right w:val="none" w:sz="0" w:space="0" w:color="auto"/>
      </w:divBdr>
      <w:divsChild>
        <w:div w:id="547257811">
          <w:marLeft w:val="0"/>
          <w:marRight w:val="0"/>
          <w:marTop w:val="300"/>
          <w:marBottom w:val="300"/>
          <w:divBdr>
            <w:top w:val="none" w:sz="0" w:space="0" w:color="auto"/>
            <w:left w:val="none" w:sz="0" w:space="0" w:color="auto"/>
            <w:bottom w:val="none" w:sz="0" w:space="0" w:color="auto"/>
            <w:right w:val="none" w:sz="0" w:space="0" w:color="auto"/>
          </w:divBdr>
          <w:divsChild>
            <w:div w:id="2138142162">
              <w:marLeft w:val="0"/>
              <w:marRight w:val="0"/>
              <w:marTop w:val="0"/>
              <w:marBottom w:val="0"/>
              <w:divBdr>
                <w:top w:val="none" w:sz="0" w:space="0" w:color="auto"/>
                <w:left w:val="none" w:sz="0" w:space="0" w:color="auto"/>
                <w:bottom w:val="none" w:sz="0" w:space="0" w:color="auto"/>
                <w:right w:val="none" w:sz="0" w:space="0" w:color="auto"/>
              </w:divBdr>
              <w:divsChild>
                <w:div w:id="2027756075">
                  <w:marLeft w:val="0"/>
                  <w:marRight w:val="0"/>
                  <w:marTop w:val="0"/>
                  <w:marBottom w:val="0"/>
                  <w:divBdr>
                    <w:top w:val="none" w:sz="0" w:space="0" w:color="auto"/>
                    <w:left w:val="none" w:sz="0" w:space="0" w:color="auto"/>
                    <w:bottom w:val="none" w:sz="0" w:space="0" w:color="auto"/>
                    <w:right w:val="none" w:sz="0" w:space="0" w:color="auto"/>
                  </w:divBdr>
                  <w:divsChild>
                    <w:div w:id="237908147">
                      <w:marLeft w:val="-2400"/>
                      <w:marRight w:val="-480"/>
                      <w:marTop w:val="0"/>
                      <w:marBottom w:val="0"/>
                      <w:divBdr>
                        <w:top w:val="none" w:sz="0" w:space="0" w:color="auto"/>
                        <w:left w:val="none" w:sz="0" w:space="0" w:color="auto"/>
                        <w:bottom w:val="none" w:sz="0" w:space="0" w:color="auto"/>
                        <w:right w:val="none" w:sz="0" w:space="0" w:color="auto"/>
                      </w:divBdr>
                    </w:div>
                    <w:div w:id="1320187408">
                      <w:marLeft w:val="-2400"/>
                      <w:marRight w:val="-480"/>
                      <w:marTop w:val="0"/>
                      <w:marBottom w:val="0"/>
                      <w:divBdr>
                        <w:top w:val="none" w:sz="0" w:space="0" w:color="auto"/>
                        <w:left w:val="none" w:sz="0" w:space="0" w:color="auto"/>
                        <w:bottom w:val="none" w:sz="0" w:space="0" w:color="auto"/>
                        <w:right w:val="none" w:sz="0" w:space="0" w:color="auto"/>
                      </w:divBdr>
                    </w:div>
                    <w:div w:id="1988195424">
                      <w:marLeft w:val="-2400"/>
                      <w:marRight w:val="-480"/>
                      <w:marTop w:val="0"/>
                      <w:marBottom w:val="0"/>
                      <w:divBdr>
                        <w:top w:val="none" w:sz="0" w:space="0" w:color="auto"/>
                        <w:left w:val="none" w:sz="0" w:space="0" w:color="auto"/>
                        <w:bottom w:val="none" w:sz="0" w:space="0" w:color="auto"/>
                        <w:right w:val="none" w:sz="0" w:space="0" w:color="auto"/>
                      </w:divBdr>
                    </w:div>
                    <w:div w:id="671566339">
                      <w:marLeft w:val="-2400"/>
                      <w:marRight w:val="-480"/>
                      <w:marTop w:val="0"/>
                      <w:marBottom w:val="0"/>
                      <w:divBdr>
                        <w:top w:val="none" w:sz="0" w:space="0" w:color="auto"/>
                        <w:left w:val="none" w:sz="0" w:space="0" w:color="auto"/>
                        <w:bottom w:val="none" w:sz="0" w:space="0" w:color="auto"/>
                        <w:right w:val="none" w:sz="0" w:space="0" w:color="auto"/>
                      </w:divBdr>
                    </w:div>
                    <w:div w:id="4136557">
                      <w:marLeft w:val="-2400"/>
                      <w:marRight w:val="-480"/>
                      <w:marTop w:val="0"/>
                      <w:marBottom w:val="0"/>
                      <w:divBdr>
                        <w:top w:val="none" w:sz="0" w:space="0" w:color="auto"/>
                        <w:left w:val="none" w:sz="0" w:space="0" w:color="auto"/>
                        <w:bottom w:val="none" w:sz="0" w:space="0" w:color="auto"/>
                        <w:right w:val="none" w:sz="0" w:space="0" w:color="auto"/>
                      </w:divBdr>
                    </w:div>
                    <w:div w:id="1213887566">
                      <w:marLeft w:val="-2400"/>
                      <w:marRight w:val="-480"/>
                      <w:marTop w:val="0"/>
                      <w:marBottom w:val="0"/>
                      <w:divBdr>
                        <w:top w:val="none" w:sz="0" w:space="0" w:color="auto"/>
                        <w:left w:val="none" w:sz="0" w:space="0" w:color="auto"/>
                        <w:bottom w:val="none" w:sz="0" w:space="0" w:color="auto"/>
                        <w:right w:val="none" w:sz="0" w:space="0" w:color="auto"/>
                      </w:divBdr>
                    </w:div>
                    <w:div w:id="2076051388">
                      <w:marLeft w:val="-2400"/>
                      <w:marRight w:val="-480"/>
                      <w:marTop w:val="0"/>
                      <w:marBottom w:val="0"/>
                      <w:divBdr>
                        <w:top w:val="none" w:sz="0" w:space="0" w:color="auto"/>
                        <w:left w:val="none" w:sz="0" w:space="0" w:color="auto"/>
                        <w:bottom w:val="none" w:sz="0" w:space="0" w:color="auto"/>
                        <w:right w:val="none" w:sz="0" w:space="0" w:color="auto"/>
                      </w:divBdr>
                    </w:div>
                    <w:div w:id="1269695495">
                      <w:marLeft w:val="-2400"/>
                      <w:marRight w:val="-480"/>
                      <w:marTop w:val="0"/>
                      <w:marBottom w:val="0"/>
                      <w:divBdr>
                        <w:top w:val="none" w:sz="0" w:space="0" w:color="auto"/>
                        <w:left w:val="none" w:sz="0" w:space="0" w:color="auto"/>
                        <w:bottom w:val="none" w:sz="0" w:space="0" w:color="auto"/>
                        <w:right w:val="none" w:sz="0" w:space="0" w:color="auto"/>
                      </w:divBdr>
                    </w:div>
                    <w:div w:id="374544271">
                      <w:marLeft w:val="-2400"/>
                      <w:marRight w:val="-480"/>
                      <w:marTop w:val="0"/>
                      <w:marBottom w:val="0"/>
                      <w:divBdr>
                        <w:top w:val="none" w:sz="0" w:space="0" w:color="auto"/>
                        <w:left w:val="none" w:sz="0" w:space="0" w:color="auto"/>
                        <w:bottom w:val="none" w:sz="0" w:space="0" w:color="auto"/>
                        <w:right w:val="none" w:sz="0" w:space="0" w:color="auto"/>
                      </w:divBdr>
                    </w:div>
                    <w:div w:id="1732187641">
                      <w:marLeft w:val="-2400"/>
                      <w:marRight w:val="-480"/>
                      <w:marTop w:val="0"/>
                      <w:marBottom w:val="0"/>
                      <w:divBdr>
                        <w:top w:val="none" w:sz="0" w:space="0" w:color="auto"/>
                        <w:left w:val="none" w:sz="0" w:space="0" w:color="auto"/>
                        <w:bottom w:val="none" w:sz="0" w:space="0" w:color="auto"/>
                        <w:right w:val="none" w:sz="0" w:space="0" w:color="auto"/>
                      </w:divBdr>
                    </w:div>
                    <w:div w:id="1980457180">
                      <w:marLeft w:val="-2400"/>
                      <w:marRight w:val="-480"/>
                      <w:marTop w:val="0"/>
                      <w:marBottom w:val="0"/>
                      <w:divBdr>
                        <w:top w:val="none" w:sz="0" w:space="0" w:color="auto"/>
                        <w:left w:val="none" w:sz="0" w:space="0" w:color="auto"/>
                        <w:bottom w:val="none" w:sz="0" w:space="0" w:color="auto"/>
                        <w:right w:val="none" w:sz="0" w:space="0" w:color="auto"/>
                      </w:divBdr>
                    </w:div>
                    <w:div w:id="1993831444">
                      <w:marLeft w:val="-2400"/>
                      <w:marRight w:val="-480"/>
                      <w:marTop w:val="0"/>
                      <w:marBottom w:val="0"/>
                      <w:divBdr>
                        <w:top w:val="none" w:sz="0" w:space="0" w:color="auto"/>
                        <w:left w:val="none" w:sz="0" w:space="0" w:color="auto"/>
                        <w:bottom w:val="none" w:sz="0" w:space="0" w:color="auto"/>
                        <w:right w:val="none" w:sz="0" w:space="0" w:color="auto"/>
                      </w:divBdr>
                    </w:div>
                    <w:div w:id="1603144617">
                      <w:marLeft w:val="-2400"/>
                      <w:marRight w:val="-480"/>
                      <w:marTop w:val="0"/>
                      <w:marBottom w:val="0"/>
                      <w:divBdr>
                        <w:top w:val="none" w:sz="0" w:space="0" w:color="auto"/>
                        <w:left w:val="none" w:sz="0" w:space="0" w:color="auto"/>
                        <w:bottom w:val="none" w:sz="0" w:space="0" w:color="auto"/>
                        <w:right w:val="none" w:sz="0" w:space="0" w:color="auto"/>
                      </w:divBdr>
                    </w:div>
                    <w:div w:id="1777166317">
                      <w:marLeft w:val="-2400"/>
                      <w:marRight w:val="-480"/>
                      <w:marTop w:val="0"/>
                      <w:marBottom w:val="0"/>
                      <w:divBdr>
                        <w:top w:val="none" w:sz="0" w:space="0" w:color="auto"/>
                        <w:left w:val="none" w:sz="0" w:space="0" w:color="auto"/>
                        <w:bottom w:val="none" w:sz="0" w:space="0" w:color="auto"/>
                        <w:right w:val="none" w:sz="0" w:space="0" w:color="auto"/>
                      </w:divBdr>
                    </w:div>
                    <w:div w:id="652874765">
                      <w:marLeft w:val="-2400"/>
                      <w:marRight w:val="-480"/>
                      <w:marTop w:val="0"/>
                      <w:marBottom w:val="0"/>
                      <w:divBdr>
                        <w:top w:val="none" w:sz="0" w:space="0" w:color="auto"/>
                        <w:left w:val="none" w:sz="0" w:space="0" w:color="auto"/>
                        <w:bottom w:val="none" w:sz="0" w:space="0" w:color="auto"/>
                        <w:right w:val="none" w:sz="0" w:space="0" w:color="auto"/>
                      </w:divBdr>
                    </w:div>
                    <w:div w:id="1107387307">
                      <w:marLeft w:val="-2400"/>
                      <w:marRight w:val="-480"/>
                      <w:marTop w:val="0"/>
                      <w:marBottom w:val="0"/>
                      <w:divBdr>
                        <w:top w:val="none" w:sz="0" w:space="0" w:color="auto"/>
                        <w:left w:val="none" w:sz="0" w:space="0" w:color="auto"/>
                        <w:bottom w:val="none" w:sz="0" w:space="0" w:color="auto"/>
                        <w:right w:val="none" w:sz="0" w:space="0" w:color="auto"/>
                      </w:divBdr>
                    </w:div>
                    <w:div w:id="1337150795">
                      <w:marLeft w:val="-2400"/>
                      <w:marRight w:val="-480"/>
                      <w:marTop w:val="0"/>
                      <w:marBottom w:val="0"/>
                      <w:divBdr>
                        <w:top w:val="none" w:sz="0" w:space="0" w:color="auto"/>
                        <w:left w:val="none" w:sz="0" w:space="0" w:color="auto"/>
                        <w:bottom w:val="none" w:sz="0" w:space="0" w:color="auto"/>
                        <w:right w:val="none" w:sz="0" w:space="0" w:color="auto"/>
                      </w:divBdr>
                    </w:div>
                    <w:div w:id="1170868237">
                      <w:marLeft w:val="-2400"/>
                      <w:marRight w:val="-480"/>
                      <w:marTop w:val="0"/>
                      <w:marBottom w:val="0"/>
                      <w:divBdr>
                        <w:top w:val="none" w:sz="0" w:space="0" w:color="auto"/>
                        <w:left w:val="none" w:sz="0" w:space="0" w:color="auto"/>
                        <w:bottom w:val="none" w:sz="0" w:space="0" w:color="auto"/>
                        <w:right w:val="none" w:sz="0" w:space="0" w:color="auto"/>
                      </w:divBdr>
                    </w:div>
                    <w:div w:id="1977418021">
                      <w:marLeft w:val="-2400"/>
                      <w:marRight w:val="-480"/>
                      <w:marTop w:val="0"/>
                      <w:marBottom w:val="0"/>
                      <w:divBdr>
                        <w:top w:val="none" w:sz="0" w:space="0" w:color="auto"/>
                        <w:left w:val="none" w:sz="0" w:space="0" w:color="auto"/>
                        <w:bottom w:val="none" w:sz="0" w:space="0" w:color="auto"/>
                        <w:right w:val="none" w:sz="0" w:space="0" w:color="auto"/>
                      </w:divBdr>
                    </w:div>
                    <w:div w:id="1629553969">
                      <w:marLeft w:val="-2400"/>
                      <w:marRight w:val="-480"/>
                      <w:marTop w:val="0"/>
                      <w:marBottom w:val="0"/>
                      <w:divBdr>
                        <w:top w:val="none" w:sz="0" w:space="0" w:color="auto"/>
                        <w:left w:val="none" w:sz="0" w:space="0" w:color="auto"/>
                        <w:bottom w:val="none" w:sz="0" w:space="0" w:color="auto"/>
                        <w:right w:val="none" w:sz="0" w:space="0" w:color="auto"/>
                      </w:divBdr>
                    </w:div>
                    <w:div w:id="837355060">
                      <w:marLeft w:val="-2400"/>
                      <w:marRight w:val="-480"/>
                      <w:marTop w:val="0"/>
                      <w:marBottom w:val="0"/>
                      <w:divBdr>
                        <w:top w:val="none" w:sz="0" w:space="0" w:color="auto"/>
                        <w:left w:val="none" w:sz="0" w:space="0" w:color="auto"/>
                        <w:bottom w:val="none" w:sz="0" w:space="0" w:color="auto"/>
                        <w:right w:val="none" w:sz="0" w:space="0" w:color="auto"/>
                      </w:divBdr>
                    </w:div>
                    <w:div w:id="2106802422">
                      <w:marLeft w:val="-2400"/>
                      <w:marRight w:val="-480"/>
                      <w:marTop w:val="0"/>
                      <w:marBottom w:val="0"/>
                      <w:divBdr>
                        <w:top w:val="none" w:sz="0" w:space="0" w:color="auto"/>
                        <w:left w:val="none" w:sz="0" w:space="0" w:color="auto"/>
                        <w:bottom w:val="none" w:sz="0" w:space="0" w:color="auto"/>
                        <w:right w:val="none" w:sz="0" w:space="0" w:color="auto"/>
                      </w:divBdr>
                    </w:div>
                    <w:div w:id="708189607">
                      <w:marLeft w:val="-2400"/>
                      <w:marRight w:val="-480"/>
                      <w:marTop w:val="0"/>
                      <w:marBottom w:val="0"/>
                      <w:divBdr>
                        <w:top w:val="none" w:sz="0" w:space="0" w:color="auto"/>
                        <w:left w:val="none" w:sz="0" w:space="0" w:color="auto"/>
                        <w:bottom w:val="none" w:sz="0" w:space="0" w:color="auto"/>
                        <w:right w:val="none" w:sz="0" w:space="0" w:color="auto"/>
                      </w:divBdr>
                    </w:div>
                    <w:div w:id="854343330">
                      <w:marLeft w:val="-2400"/>
                      <w:marRight w:val="-480"/>
                      <w:marTop w:val="0"/>
                      <w:marBottom w:val="0"/>
                      <w:divBdr>
                        <w:top w:val="none" w:sz="0" w:space="0" w:color="auto"/>
                        <w:left w:val="none" w:sz="0" w:space="0" w:color="auto"/>
                        <w:bottom w:val="none" w:sz="0" w:space="0" w:color="auto"/>
                        <w:right w:val="none" w:sz="0" w:space="0" w:color="auto"/>
                      </w:divBdr>
                    </w:div>
                    <w:div w:id="1434130589">
                      <w:marLeft w:val="-2400"/>
                      <w:marRight w:val="-480"/>
                      <w:marTop w:val="0"/>
                      <w:marBottom w:val="0"/>
                      <w:divBdr>
                        <w:top w:val="none" w:sz="0" w:space="0" w:color="auto"/>
                        <w:left w:val="none" w:sz="0" w:space="0" w:color="auto"/>
                        <w:bottom w:val="none" w:sz="0" w:space="0" w:color="auto"/>
                        <w:right w:val="none" w:sz="0" w:space="0" w:color="auto"/>
                      </w:divBdr>
                    </w:div>
                    <w:div w:id="1410079035">
                      <w:marLeft w:val="-2400"/>
                      <w:marRight w:val="-480"/>
                      <w:marTop w:val="0"/>
                      <w:marBottom w:val="0"/>
                      <w:divBdr>
                        <w:top w:val="none" w:sz="0" w:space="0" w:color="auto"/>
                        <w:left w:val="none" w:sz="0" w:space="0" w:color="auto"/>
                        <w:bottom w:val="none" w:sz="0" w:space="0" w:color="auto"/>
                        <w:right w:val="none" w:sz="0" w:space="0" w:color="auto"/>
                      </w:divBdr>
                    </w:div>
                    <w:div w:id="247925849">
                      <w:marLeft w:val="-2400"/>
                      <w:marRight w:val="-480"/>
                      <w:marTop w:val="0"/>
                      <w:marBottom w:val="0"/>
                      <w:divBdr>
                        <w:top w:val="none" w:sz="0" w:space="0" w:color="auto"/>
                        <w:left w:val="none" w:sz="0" w:space="0" w:color="auto"/>
                        <w:bottom w:val="none" w:sz="0" w:space="0" w:color="auto"/>
                        <w:right w:val="none" w:sz="0" w:space="0" w:color="auto"/>
                      </w:divBdr>
                    </w:div>
                    <w:div w:id="1153106770">
                      <w:marLeft w:val="-2400"/>
                      <w:marRight w:val="-480"/>
                      <w:marTop w:val="0"/>
                      <w:marBottom w:val="0"/>
                      <w:divBdr>
                        <w:top w:val="none" w:sz="0" w:space="0" w:color="auto"/>
                        <w:left w:val="none" w:sz="0" w:space="0" w:color="auto"/>
                        <w:bottom w:val="none" w:sz="0" w:space="0" w:color="auto"/>
                        <w:right w:val="none" w:sz="0" w:space="0" w:color="auto"/>
                      </w:divBdr>
                    </w:div>
                    <w:div w:id="1664356438">
                      <w:marLeft w:val="-2400"/>
                      <w:marRight w:val="-480"/>
                      <w:marTop w:val="0"/>
                      <w:marBottom w:val="0"/>
                      <w:divBdr>
                        <w:top w:val="none" w:sz="0" w:space="0" w:color="auto"/>
                        <w:left w:val="none" w:sz="0" w:space="0" w:color="auto"/>
                        <w:bottom w:val="none" w:sz="0" w:space="0" w:color="auto"/>
                        <w:right w:val="none" w:sz="0" w:space="0" w:color="auto"/>
                      </w:divBdr>
                    </w:div>
                    <w:div w:id="1090204163">
                      <w:marLeft w:val="-2400"/>
                      <w:marRight w:val="-480"/>
                      <w:marTop w:val="0"/>
                      <w:marBottom w:val="0"/>
                      <w:divBdr>
                        <w:top w:val="none" w:sz="0" w:space="0" w:color="auto"/>
                        <w:left w:val="none" w:sz="0" w:space="0" w:color="auto"/>
                        <w:bottom w:val="none" w:sz="0" w:space="0" w:color="auto"/>
                        <w:right w:val="none" w:sz="0" w:space="0" w:color="auto"/>
                      </w:divBdr>
                    </w:div>
                    <w:div w:id="993609154">
                      <w:marLeft w:val="-2400"/>
                      <w:marRight w:val="-480"/>
                      <w:marTop w:val="0"/>
                      <w:marBottom w:val="0"/>
                      <w:divBdr>
                        <w:top w:val="none" w:sz="0" w:space="0" w:color="auto"/>
                        <w:left w:val="none" w:sz="0" w:space="0" w:color="auto"/>
                        <w:bottom w:val="none" w:sz="0" w:space="0" w:color="auto"/>
                        <w:right w:val="none" w:sz="0" w:space="0" w:color="auto"/>
                      </w:divBdr>
                    </w:div>
                    <w:div w:id="1192496957">
                      <w:marLeft w:val="-2400"/>
                      <w:marRight w:val="-480"/>
                      <w:marTop w:val="0"/>
                      <w:marBottom w:val="0"/>
                      <w:divBdr>
                        <w:top w:val="none" w:sz="0" w:space="0" w:color="auto"/>
                        <w:left w:val="none" w:sz="0" w:space="0" w:color="auto"/>
                        <w:bottom w:val="none" w:sz="0" w:space="0" w:color="auto"/>
                        <w:right w:val="none" w:sz="0" w:space="0" w:color="auto"/>
                      </w:divBdr>
                    </w:div>
                    <w:div w:id="776755061">
                      <w:marLeft w:val="-2400"/>
                      <w:marRight w:val="-480"/>
                      <w:marTop w:val="0"/>
                      <w:marBottom w:val="0"/>
                      <w:divBdr>
                        <w:top w:val="none" w:sz="0" w:space="0" w:color="auto"/>
                        <w:left w:val="none" w:sz="0" w:space="0" w:color="auto"/>
                        <w:bottom w:val="none" w:sz="0" w:space="0" w:color="auto"/>
                        <w:right w:val="none" w:sz="0" w:space="0" w:color="auto"/>
                      </w:divBdr>
                    </w:div>
                    <w:div w:id="1448164071">
                      <w:marLeft w:val="-2400"/>
                      <w:marRight w:val="-480"/>
                      <w:marTop w:val="0"/>
                      <w:marBottom w:val="0"/>
                      <w:divBdr>
                        <w:top w:val="none" w:sz="0" w:space="0" w:color="auto"/>
                        <w:left w:val="none" w:sz="0" w:space="0" w:color="auto"/>
                        <w:bottom w:val="none" w:sz="0" w:space="0" w:color="auto"/>
                        <w:right w:val="none" w:sz="0" w:space="0" w:color="auto"/>
                      </w:divBdr>
                    </w:div>
                    <w:div w:id="1547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1366">
          <w:marLeft w:val="0"/>
          <w:marRight w:val="0"/>
          <w:marTop w:val="300"/>
          <w:marBottom w:val="300"/>
          <w:divBdr>
            <w:top w:val="none" w:sz="0" w:space="0" w:color="auto"/>
            <w:left w:val="none" w:sz="0" w:space="0" w:color="auto"/>
            <w:bottom w:val="none" w:sz="0" w:space="0" w:color="auto"/>
            <w:right w:val="none" w:sz="0" w:space="0" w:color="auto"/>
          </w:divBdr>
          <w:divsChild>
            <w:div w:id="1883400903">
              <w:marLeft w:val="0"/>
              <w:marRight w:val="0"/>
              <w:marTop w:val="0"/>
              <w:marBottom w:val="0"/>
              <w:divBdr>
                <w:top w:val="none" w:sz="0" w:space="0" w:color="auto"/>
                <w:left w:val="none" w:sz="0" w:space="0" w:color="auto"/>
                <w:bottom w:val="none" w:sz="0" w:space="0" w:color="auto"/>
                <w:right w:val="none" w:sz="0" w:space="0" w:color="auto"/>
              </w:divBdr>
              <w:divsChild>
                <w:div w:id="1163929382">
                  <w:marLeft w:val="0"/>
                  <w:marRight w:val="0"/>
                  <w:marTop w:val="0"/>
                  <w:marBottom w:val="0"/>
                  <w:divBdr>
                    <w:top w:val="none" w:sz="0" w:space="0" w:color="auto"/>
                    <w:left w:val="none" w:sz="0" w:space="0" w:color="auto"/>
                    <w:bottom w:val="none" w:sz="0" w:space="0" w:color="auto"/>
                    <w:right w:val="none" w:sz="0" w:space="0" w:color="auto"/>
                  </w:divBdr>
                  <w:divsChild>
                    <w:div w:id="806246534">
                      <w:marLeft w:val="-2400"/>
                      <w:marRight w:val="-480"/>
                      <w:marTop w:val="0"/>
                      <w:marBottom w:val="0"/>
                      <w:divBdr>
                        <w:top w:val="none" w:sz="0" w:space="0" w:color="auto"/>
                        <w:left w:val="none" w:sz="0" w:space="0" w:color="auto"/>
                        <w:bottom w:val="none" w:sz="0" w:space="0" w:color="auto"/>
                        <w:right w:val="none" w:sz="0" w:space="0" w:color="auto"/>
                      </w:divBdr>
                    </w:div>
                    <w:div w:id="942958121">
                      <w:marLeft w:val="-2400"/>
                      <w:marRight w:val="-480"/>
                      <w:marTop w:val="0"/>
                      <w:marBottom w:val="0"/>
                      <w:divBdr>
                        <w:top w:val="none" w:sz="0" w:space="0" w:color="auto"/>
                        <w:left w:val="none" w:sz="0" w:space="0" w:color="auto"/>
                        <w:bottom w:val="none" w:sz="0" w:space="0" w:color="auto"/>
                        <w:right w:val="none" w:sz="0" w:space="0" w:color="auto"/>
                      </w:divBdr>
                    </w:div>
                    <w:div w:id="1568998601">
                      <w:marLeft w:val="-2400"/>
                      <w:marRight w:val="-480"/>
                      <w:marTop w:val="0"/>
                      <w:marBottom w:val="0"/>
                      <w:divBdr>
                        <w:top w:val="none" w:sz="0" w:space="0" w:color="auto"/>
                        <w:left w:val="none" w:sz="0" w:space="0" w:color="auto"/>
                        <w:bottom w:val="none" w:sz="0" w:space="0" w:color="auto"/>
                        <w:right w:val="none" w:sz="0" w:space="0" w:color="auto"/>
                      </w:divBdr>
                    </w:div>
                    <w:div w:id="56453251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4685">
      <w:bodyDiv w:val="1"/>
      <w:marLeft w:val="0"/>
      <w:marRight w:val="0"/>
      <w:marTop w:val="0"/>
      <w:marBottom w:val="0"/>
      <w:divBdr>
        <w:top w:val="none" w:sz="0" w:space="0" w:color="auto"/>
        <w:left w:val="none" w:sz="0" w:space="0" w:color="auto"/>
        <w:bottom w:val="none" w:sz="0" w:space="0" w:color="auto"/>
        <w:right w:val="none" w:sz="0" w:space="0" w:color="auto"/>
      </w:divBdr>
    </w:div>
    <w:div w:id="660423482">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972447678">
      <w:bodyDiv w:val="1"/>
      <w:marLeft w:val="0"/>
      <w:marRight w:val="0"/>
      <w:marTop w:val="0"/>
      <w:marBottom w:val="0"/>
      <w:divBdr>
        <w:top w:val="none" w:sz="0" w:space="0" w:color="auto"/>
        <w:left w:val="none" w:sz="0" w:space="0" w:color="auto"/>
        <w:bottom w:val="none" w:sz="0" w:space="0" w:color="auto"/>
        <w:right w:val="none" w:sz="0" w:space="0" w:color="auto"/>
      </w:divBdr>
    </w:div>
    <w:div w:id="1004474628">
      <w:bodyDiv w:val="1"/>
      <w:marLeft w:val="0"/>
      <w:marRight w:val="0"/>
      <w:marTop w:val="0"/>
      <w:marBottom w:val="0"/>
      <w:divBdr>
        <w:top w:val="none" w:sz="0" w:space="0" w:color="auto"/>
        <w:left w:val="none" w:sz="0" w:space="0" w:color="auto"/>
        <w:bottom w:val="none" w:sz="0" w:space="0" w:color="auto"/>
        <w:right w:val="none" w:sz="0" w:space="0" w:color="auto"/>
      </w:divBdr>
    </w:div>
    <w:div w:id="1065759362">
      <w:bodyDiv w:val="1"/>
      <w:marLeft w:val="0"/>
      <w:marRight w:val="0"/>
      <w:marTop w:val="0"/>
      <w:marBottom w:val="0"/>
      <w:divBdr>
        <w:top w:val="none" w:sz="0" w:space="0" w:color="auto"/>
        <w:left w:val="none" w:sz="0" w:space="0" w:color="auto"/>
        <w:bottom w:val="none" w:sz="0" w:space="0" w:color="auto"/>
        <w:right w:val="none" w:sz="0" w:space="0" w:color="auto"/>
      </w:divBdr>
    </w:div>
    <w:div w:id="1156073171">
      <w:bodyDiv w:val="1"/>
      <w:marLeft w:val="0"/>
      <w:marRight w:val="0"/>
      <w:marTop w:val="0"/>
      <w:marBottom w:val="0"/>
      <w:divBdr>
        <w:top w:val="none" w:sz="0" w:space="0" w:color="auto"/>
        <w:left w:val="none" w:sz="0" w:space="0" w:color="auto"/>
        <w:bottom w:val="none" w:sz="0" w:space="0" w:color="auto"/>
        <w:right w:val="none" w:sz="0" w:space="0" w:color="auto"/>
      </w:divBdr>
    </w:div>
    <w:div w:id="1300114539">
      <w:bodyDiv w:val="1"/>
      <w:marLeft w:val="0"/>
      <w:marRight w:val="0"/>
      <w:marTop w:val="0"/>
      <w:marBottom w:val="0"/>
      <w:divBdr>
        <w:top w:val="none" w:sz="0" w:space="0" w:color="auto"/>
        <w:left w:val="none" w:sz="0" w:space="0" w:color="auto"/>
        <w:bottom w:val="none" w:sz="0" w:space="0" w:color="auto"/>
        <w:right w:val="none" w:sz="0" w:space="0" w:color="auto"/>
      </w:divBdr>
    </w:div>
    <w:div w:id="1464929336">
      <w:bodyDiv w:val="1"/>
      <w:marLeft w:val="0"/>
      <w:marRight w:val="0"/>
      <w:marTop w:val="0"/>
      <w:marBottom w:val="0"/>
      <w:divBdr>
        <w:top w:val="none" w:sz="0" w:space="0" w:color="auto"/>
        <w:left w:val="none" w:sz="0" w:space="0" w:color="auto"/>
        <w:bottom w:val="none" w:sz="0" w:space="0" w:color="auto"/>
        <w:right w:val="none" w:sz="0" w:space="0" w:color="auto"/>
      </w:divBdr>
      <w:divsChild>
        <w:div w:id="159077792">
          <w:marLeft w:val="0"/>
          <w:marRight w:val="0"/>
          <w:marTop w:val="0"/>
          <w:marBottom w:val="0"/>
          <w:divBdr>
            <w:top w:val="none" w:sz="0" w:space="0" w:color="auto"/>
            <w:left w:val="none" w:sz="0" w:space="0" w:color="auto"/>
            <w:bottom w:val="none" w:sz="0" w:space="0" w:color="auto"/>
            <w:right w:val="none" w:sz="0" w:space="0" w:color="auto"/>
          </w:divBdr>
        </w:div>
        <w:div w:id="326252613">
          <w:marLeft w:val="0"/>
          <w:marRight w:val="0"/>
          <w:marTop w:val="0"/>
          <w:marBottom w:val="0"/>
          <w:divBdr>
            <w:top w:val="none" w:sz="0" w:space="0" w:color="auto"/>
            <w:left w:val="none" w:sz="0" w:space="0" w:color="auto"/>
            <w:bottom w:val="none" w:sz="0" w:space="0" w:color="auto"/>
            <w:right w:val="none" w:sz="0" w:space="0" w:color="auto"/>
          </w:divBdr>
        </w:div>
        <w:div w:id="607201872">
          <w:marLeft w:val="0"/>
          <w:marRight w:val="0"/>
          <w:marTop w:val="0"/>
          <w:marBottom w:val="0"/>
          <w:divBdr>
            <w:top w:val="none" w:sz="0" w:space="0" w:color="auto"/>
            <w:left w:val="none" w:sz="0" w:space="0" w:color="auto"/>
            <w:bottom w:val="none" w:sz="0" w:space="0" w:color="auto"/>
            <w:right w:val="none" w:sz="0" w:space="0" w:color="auto"/>
          </w:divBdr>
        </w:div>
        <w:div w:id="656806208">
          <w:marLeft w:val="0"/>
          <w:marRight w:val="0"/>
          <w:marTop w:val="0"/>
          <w:marBottom w:val="0"/>
          <w:divBdr>
            <w:top w:val="none" w:sz="0" w:space="0" w:color="auto"/>
            <w:left w:val="none" w:sz="0" w:space="0" w:color="auto"/>
            <w:bottom w:val="none" w:sz="0" w:space="0" w:color="auto"/>
            <w:right w:val="none" w:sz="0" w:space="0" w:color="auto"/>
          </w:divBdr>
        </w:div>
        <w:div w:id="710105840">
          <w:marLeft w:val="0"/>
          <w:marRight w:val="0"/>
          <w:marTop w:val="0"/>
          <w:marBottom w:val="0"/>
          <w:divBdr>
            <w:top w:val="none" w:sz="0" w:space="0" w:color="auto"/>
            <w:left w:val="none" w:sz="0" w:space="0" w:color="auto"/>
            <w:bottom w:val="none" w:sz="0" w:space="0" w:color="auto"/>
            <w:right w:val="none" w:sz="0" w:space="0" w:color="auto"/>
          </w:divBdr>
        </w:div>
        <w:div w:id="884951677">
          <w:marLeft w:val="0"/>
          <w:marRight w:val="0"/>
          <w:marTop w:val="0"/>
          <w:marBottom w:val="0"/>
          <w:divBdr>
            <w:top w:val="none" w:sz="0" w:space="0" w:color="auto"/>
            <w:left w:val="none" w:sz="0" w:space="0" w:color="auto"/>
            <w:bottom w:val="none" w:sz="0" w:space="0" w:color="auto"/>
            <w:right w:val="none" w:sz="0" w:space="0" w:color="auto"/>
          </w:divBdr>
        </w:div>
        <w:div w:id="938413197">
          <w:marLeft w:val="0"/>
          <w:marRight w:val="0"/>
          <w:marTop w:val="0"/>
          <w:marBottom w:val="0"/>
          <w:divBdr>
            <w:top w:val="none" w:sz="0" w:space="0" w:color="auto"/>
            <w:left w:val="none" w:sz="0" w:space="0" w:color="auto"/>
            <w:bottom w:val="none" w:sz="0" w:space="0" w:color="auto"/>
            <w:right w:val="none" w:sz="0" w:space="0" w:color="auto"/>
          </w:divBdr>
        </w:div>
        <w:div w:id="970137821">
          <w:marLeft w:val="0"/>
          <w:marRight w:val="0"/>
          <w:marTop w:val="0"/>
          <w:marBottom w:val="0"/>
          <w:divBdr>
            <w:top w:val="none" w:sz="0" w:space="0" w:color="auto"/>
            <w:left w:val="none" w:sz="0" w:space="0" w:color="auto"/>
            <w:bottom w:val="none" w:sz="0" w:space="0" w:color="auto"/>
            <w:right w:val="none" w:sz="0" w:space="0" w:color="auto"/>
          </w:divBdr>
        </w:div>
        <w:div w:id="1077094761">
          <w:marLeft w:val="0"/>
          <w:marRight w:val="0"/>
          <w:marTop w:val="0"/>
          <w:marBottom w:val="0"/>
          <w:divBdr>
            <w:top w:val="none" w:sz="0" w:space="0" w:color="auto"/>
            <w:left w:val="none" w:sz="0" w:space="0" w:color="auto"/>
            <w:bottom w:val="none" w:sz="0" w:space="0" w:color="auto"/>
            <w:right w:val="none" w:sz="0" w:space="0" w:color="auto"/>
          </w:divBdr>
        </w:div>
        <w:div w:id="1095054895">
          <w:marLeft w:val="0"/>
          <w:marRight w:val="0"/>
          <w:marTop w:val="0"/>
          <w:marBottom w:val="0"/>
          <w:divBdr>
            <w:top w:val="none" w:sz="0" w:space="0" w:color="auto"/>
            <w:left w:val="none" w:sz="0" w:space="0" w:color="auto"/>
            <w:bottom w:val="none" w:sz="0" w:space="0" w:color="auto"/>
            <w:right w:val="none" w:sz="0" w:space="0" w:color="auto"/>
          </w:divBdr>
        </w:div>
        <w:div w:id="1195970582">
          <w:marLeft w:val="0"/>
          <w:marRight w:val="0"/>
          <w:marTop w:val="0"/>
          <w:marBottom w:val="0"/>
          <w:divBdr>
            <w:top w:val="none" w:sz="0" w:space="0" w:color="auto"/>
            <w:left w:val="none" w:sz="0" w:space="0" w:color="auto"/>
            <w:bottom w:val="none" w:sz="0" w:space="0" w:color="auto"/>
            <w:right w:val="none" w:sz="0" w:space="0" w:color="auto"/>
          </w:divBdr>
        </w:div>
        <w:div w:id="1256477095">
          <w:marLeft w:val="0"/>
          <w:marRight w:val="0"/>
          <w:marTop w:val="0"/>
          <w:marBottom w:val="0"/>
          <w:divBdr>
            <w:top w:val="none" w:sz="0" w:space="0" w:color="auto"/>
            <w:left w:val="none" w:sz="0" w:space="0" w:color="auto"/>
            <w:bottom w:val="none" w:sz="0" w:space="0" w:color="auto"/>
            <w:right w:val="none" w:sz="0" w:space="0" w:color="auto"/>
          </w:divBdr>
        </w:div>
        <w:div w:id="1313829443">
          <w:marLeft w:val="0"/>
          <w:marRight w:val="0"/>
          <w:marTop w:val="0"/>
          <w:marBottom w:val="0"/>
          <w:divBdr>
            <w:top w:val="none" w:sz="0" w:space="0" w:color="auto"/>
            <w:left w:val="none" w:sz="0" w:space="0" w:color="auto"/>
            <w:bottom w:val="none" w:sz="0" w:space="0" w:color="auto"/>
            <w:right w:val="none" w:sz="0" w:space="0" w:color="auto"/>
          </w:divBdr>
        </w:div>
        <w:div w:id="1463616752">
          <w:marLeft w:val="0"/>
          <w:marRight w:val="0"/>
          <w:marTop w:val="0"/>
          <w:marBottom w:val="0"/>
          <w:divBdr>
            <w:top w:val="none" w:sz="0" w:space="0" w:color="auto"/>
            <w:left w:val="none" w:sz="0" w:space="0" w:color="auto"/>
            <w:bottom w:val="none" w:sz="0" w:space="0" w:color="auto"/>
            <w:right w:val="none" w:sz="0" w:space="0" w:color="auto"/>
          </w:divBdr>
        </w:div>
        <w:div w:id="2055038795">
          <w:marLeft w:val="0"/>
          <w:marRight w:val="0"/>
          <w:marTop w:val="0"/>
          <w:marBottom w:val="0"/>
          <w:divBdr>
            <w:top w:val="none" w:sz="0" w:space="0" w:color="auto"/>
            <w:left w:val="none" w:sz="0" w:space="0" w:color="auto"/>
            <w:bottom w:val="none" w:sz="0" w:space="0" w:color="auto"/>
            <w:right w:val="none" w:sz="0" w:space="0" w:color="auto"/>
          </w:divBdr>
        </w:div>
        <w:div w:id="2057243536">
          <w:marLeft w:val="0"/>
          <w:marRight w:val="0"/>
          <w:marTop w:val="0"/>
          <w:marBottom w:val="0"/>
          <w:divBdr>
            <w:top w:val="none" w:sz="0" w:space="0" w:color="auto"/>
            <w:left w:val="none" w:sz="0" w:space="0" w:color="auto"/>
            <w:bottom w:val="none" w:sz="0" w:space="0" w:color="auto"/>
            <w:right w:val="none" w:sz="0" w:space="0" w:color="auto"/>
          </w:divBdr>
        </w:div>
      </w:divsChild>
    </w:div>
    <w:div w:id="1589148817">
      <w:bodyDiv w:val="1"/>
      <w:marLeft w:val="0"/>
      <w:marRight w:val="0"/>
      <w:marTop w:val="0"/>
      <w:marBottom w:val="0"/>
      <w:divBdr>
        <w:top w:val="none" w:sz="0" w:space="0" w:color="auto"/>
        <w:left w:val="none" w:sz="0" w:space="0" w:color="auto"/>
        <w:bottom w:val="none" w:sz="0" w:space="0" w:color="auto"/>
        <w:right w:val="none" w:sz="0" w:space="0" w:color="auto"/>
      </w:divBdr>
      <w:divsChild>
        <w:div w:id="1409234132">
          <w:marLeft w:val="0"/>
          <w:marRight w:val="0"/>
          <w:marTop w:val="0"/>
          <w:marBottom w:val="0"/>
          <w:divBdr>
            <w:top w:val="none" w:sz="0" w:space="0" w:color="auto"/>
            <w:left w:val="none" w:sz="0" w:space="0" w:color="auto"/>
            <w:bottom w:val="none" w:sz="0" w:space="0" w:color="auto"/>
            <w:right w:val="none" w:sz="0" w:space="0" w:color="auto"/>
          </w:divBdr>
        </w:div>
      </w:divsChild>
    </w:div>
    <w:div w:id="1894273790">
      <w:bodyDiv w:val="1"/>
      <w:marLeft w:val="0"/>
      <w:marRight w:val="0"/>
      <w:marTop w:val="0"/>
      <w:marBottom w:val="0"/>
      <w:divBdr>
        <w:top w:val="none" w:sz="0" w:space="0" w:color="auto"/>
        <w:left w:val="none" w:sz="0" w:space="0" w:color="auto"/>
        <w:bottom w:val="none" w:sz="0" w:space="0" w:color="auto"/>
        <w:right w:val="none" w:sz="0" w:space="0" w:color="auto"/>
      </w:divBdr>
    </w:div>
    <w:div w:id="1976376254">
      <w:bodyDiv w:val="1"/>
      <w:marLeft w:val="0"/>
      <w:marRight w:val="0"/>
      <w:marTop w:val="0"/>
      <w:marBottom w:val="0"/>
      <w:divBdr>
        <w:top w:val="none" w:sz="0" w:space="0" w:color="auto"/>
        <w:left w:val="none" w:sz="0" w:space="0" w:color="auto"/>
        <w:bottom w:val="none" w:sz="0" w:space="0" w:color="auto"/>
        <w:right w:val="none" w:sz="0" w:space="0" w:color="auto"/>
      </w:divBdr>
      <w:divsChild>
        <w:div w:id="876432469">
          <w:marLeft w:val="-2400"/>
          <w:marRight w:val="-480"/>
          <w:marTop w:val="0"/>
          <w:marBottom w:val="0"/>
          <w:divBdr>
            <w:top w:val="none" w:sz="0" w:space="0" w:color="auto"/>
            <w:left w:val="none" w:sz="0" w:space="0" w:color="auto"/>
            <w:bottom w:val="none" w:sz="0" w:space="0" w:color="auto"/>
            <w:right w:val="none" w:sz="0" w:space="0" w:color="auto"/>
          </w:divBdr>
        </w:div>
        <w:div w:id="1882673172">
          <w:marLeft w:val="-2400"/>
          <w:marRight w:val="-480"/>
          <w:marTop w:val="0"/>
          <w:marBottom w:val="0"/>
          <w:divBdr>
            <w:top w:val="none" w:sz="0" w:space="0" w:color="auto"/>
            <w:left w:val="none" w:sz="0" w:space="0" w:color="auto"/>
            <w:bottom w:val="none" w:sz="0" w:space="0" w:color="auto"/>
            <w:right w:val="none" w:sz="0" w:space="0" w:color="auto"/>
          </w:divBdr>
        </w:div>
        <w:div w:id="1088304533">
          <w:marLeft w:val="-2400"/>
          <w:marRight w:val="-480"/>
          <w:marTop w:val="0"/>
          <w:marBottom w:val="0"/>
          <w:divBdr>
            <w:top w:val="none" w:sz="0" w:space="0" w:color="auto"/>
            <w:left w:val="none" w:sz="0" w:space="0" w:color="auto"/>
            <w:bottom w:val="none" w:sz="0" w:space="0" w:color="auto"/>
            <w:right w:val="none" w:sz="0" w:space="0" w:color="auto"/>
          </w:divBdr>
        </w:div>
        <w:div w:id="780878768">
          <w:marLeft w:val="-2400"/>
          <w:marRight w:val="-480"/>
          <w:marTop w:val="0"/>
          <w:marBottom w:val="0"/>
          <w:divBdr>
            <w:top w:val="none" w:sz="0" w:space="0" w:color="auto"/>
            <w:left w:val="none" w:sz="0" w:space="0" w:color="auto"/>
            <w:bottom w:val="none" w:sz="0" w:space="0" w:color="auto"/>
            <w:right w:val="none" w:sz="0" w:space="0" w:color="auto"/>
          </w:divBdr>
        </w:div>
        <w:div w:id="1181702777">
          <w:marLeft w:val="-2400"/>
          <w:marRight w:val="-480"/>
          <w:marTop w:val="0"/>
          <w:marBottom w:val="0"/>
          <w:divBdr>
            <w:top w:val="none" w:sz="0" w:space="0" w:color="auto"/>
            <w:left w:val="none" w:sz="0" w:space="0" w:color="auto"/>
            <w:bottom w:val="none" w:sz="0" w:space="0" w:color="auto"/>
            <w:right w:val="none" w:sz="0" w:space="0" w:color="auto"/>
          </w:divBdr>
        </w:div>
        <w:div w:id="1854681012">
          <w:marLeft w:val="-2400"/>
          <w:marRight w:val="-480"/>
          <w:marTop w:val="0"/>
          <w:marBottom w:val="0"/>
          <w:divBdr>
            <w:top w:val="none" w:sz="0" w:space="0" w:color="auto"/>
            <w:left w:val="none" w:sz="0" w:space="0" w:color="auto"/>
            <w:bottom w:val="none" w:sz="0" w:space="0" w:color="auto"/>
            <w:right w:val="none" w:sz="0" w:space="0" w:color="auto"/>
          </w:divBdr>
        </w:div>
        <w:div w:id="288438903">
          <w:marLeft w:val="-2400"/>
          <w:marRight w:val="-480"/>
          <w:marTop w:val="0"/>
          <w:marBottom w:val="0"/>
          <w:divBdr>
            <w:top w:val="none" w:sz="0" w:space="0" w:color="auto"/>
            <w:left w:val="none" w:sz="0" w:space="0" w:color="auto"/>
            <w:bottom w:val="none" w:sz="0" w:space="0" w:color="auto"/>
            <w:right w:val="none" w:sz="0" w:space="0" w:color="auto"/>
          </w:divBdr>
        </w:div>
        <w:div w:id="157230266">
          <w:marLeft w:val="-2400"/>
          <w:marRight w:val="-480"/>
          <w:marTop w:val="0"/>
          <w:marBottom w:val="0"/>
          <w:divBdr>
            <w:top w:val="none" w:sz="0" w:space="0" w:color="auto"/>
            <w:left w:val="none" w:sz="0" w:space="0" w:color="auto"/>
            <w:bottom w:val="none" w:sz="0" w:space="0" w:color="auto"/>
            <w:right w:val="none" w:sz="0" w:space="0" w:color="auto"/>
          </w:divBdr>
        </w:div>
        <w:div w:id="125662161">
          <w:marLeft w:val="-2400"/>
          <w:marRight w:val="-480"/>
          <w:marTop w:val="0"/>
          <w:marBottom w:val="0"/>
          <w:divBdr>
            <w:top w:val="none" w:sz="0" w:space="0" w:color="auto"/>
            <w:left w:val="none" w:sz="0" w:space="0" w:color="auto"/>
            <w:bottom w:val="none" w:sz="0" w:space="0" w:color="auto"/>
            <w:right w:val="none" w:sz="0" w:space="0" w:color="auto"/>
          </w:divBdr>
        </w:div>
        <w:div w:id="1164470337">
          <w:marLeft w:val="-2400"/>
          <w:marRight w:val="-480"/>
          <w:marTop w:val="0"/>
          <w:marBottom w:val="0"/>
          <w:divBdr>
            <w:top w:val="none" w:sz="0" w:space="0" w:color="auto"/>
            <w:left w:val="none" w:sz="0" w:space="0" w:color="auto"/>
            <w:bottom w:val="none" w:sz="0" w:space="0" w:color="auto"/>
            <w:right w:val="none" w:sz="0" w:space="0" w:color="auto"/>
          </w:divBdr>
        </w:div>
        <w:div w:id="704672322">
          <w:marLeft w:val="-2400"/>
          <w:marRight w:val="-480"/>
          <w:marTop w:val="0"/>
          <w:marBottom w:val="0"/>
          <w:divBdr>
            <w:top w:val="none" w:sz="0" w:space="0" w:color="auto"/>
            <w:left w:val="none" w:sz="0" w:space="0" w:color="auto"/>
            <w:bottom w:val="none" w:sz="0" w:space="0" w:color="auto"/>
            <w:right w:val="none" w:sz="0" w:space="0" w:color="auto"/>
          </w:divBdr>
        </w:div>
        <w:div w:id="2022585248">
          <w:marLeft w:val="-2400"/>
          <w:marRight w:val="-480"/>
          <w:marTop w:val="0"/>
          <w:marBottom w:val="0"/>
          <w:divBdr>
            <w:top w:val="none" w:sz="0" w:space="0" w:color="auto"/>
            <w:left w:val="none" w:sz="0" w:space="0" w:color="auto"/>
            <w:bottom w:val="none" w:sz="0" w:space="0" w:color="auto"/>
            <w:right w:val="none" w:sz="0" w:space="0" w:color="auto"/>
          </w:divBdr>
        </w:div>
        <w:div w:id="371734461">
          <w:marLeft w:val="-2400"/>
          <w:marRight w:val="-480"/>
          <w:marTop w:val="0"/>
          <w:marBottom w:val="0"/>
          <w:divBdr>
            <w:top w:val="none" w:sz="0" w:space="0" w:color="auto"/>
            <w:left w:val="none" w:sz="0" w:space="0" w:color="auto"/>
            <w:bottom w:val="none" w:sz="0" w:space="0" w:color="auto"/>
            <w:right w:val="none" w:sz="0" w:space="0" w:color="auto"/>
          </w:divBdr>
        </w:div>
        <w:div w:id="1708406383">
          <w:marLeft w:val="-2400"/>
          <w:marRight w:val="-480"/>
          <w:marTop w:val="0"/>
          <w:marBottom w:val="0"/>
          <w:divBdr>
            <w:top w:val="none" w:sz="0" w:space="0" w:color="auto"/>
            <w:left w:val="none" w:sz="0" w:space="0" w:color="auto"/>
            <w:bottom w:val="none" w:sz="0" w:space="0" w:color="auto"/>
            <w:right w:val="none" w:sz="0" w:space="0" w:color="auto"/>
          </w:divBdr>
        </w:div>
        <w:div w:id="1189488747">
          <w:marLeft w:val="-2400"/>
          <w:marRight w:val="-480"/>
          <w:marTop w:val="0"/>
          <w:marBottom w:val="0"/>
          <w:divBdr>
            <w:top w:val="none" w:sz="0" w:space="0" w:color="auto"/>
            <w:left w:val="none" w:sz="0" w:space="0" w:color="auto"/>
            <w:bottom w:val="none" w:sz="0" w:space="0" w:color="auto"/>
            <w:right w:val="none" w:sz="0" w:space="0" w:color="auto"/>
          </w:divBdr>
        </w:div>
        <w:div w:id="729882300">
          <w:marLeft w:val="-2400"/>
          <w:marRight w:val="-480"/>
          <w:marTop w:val="0"/>
          <w:marBottom w:val="0"/>
          <w:divBdr>
            <w:top w:val="none" w:sz="0" w:space="0" w:color="auto"/>
            <w:left w:val="none" w:sz="0" w:space="0" w:color="auto"/>
            <w:bottom w:val="none" w:sz="0" w:space="0" w:color="auto"/>
            <w:right w:val="none" w:sz="0" w:space="0" w:color="auto"/>
          </w:divBdr>
        </w:div>
        <w:div w:id="653066283">
          <w:marLeft w:val="-2400"/>
          <w:marRight w:val="-480"/>
          <w:marTop w:val="0"/>
          <w:marBottom w:val="0"/>
          <w:divBdr>
            <w:top w:val="none" w:sz="0" w:space="0" w:color="auto"/>
            <w:left w:val="none" w:sz="0" w:space="0" w:color="auto"/>
            <w:bottom w:val="none" w:sz="0" w:space="0" w:color="auto"/>
            <w:right w:val="none" w:sz="0" w:space="0" w:color="auto"/>
          </w:divBdr>
        </w:div>
        <w:div w:id="1905336210">
          <w:marLeft w:val="-2400"/>
          <w:marRight w:val="-480"/>
          <w:marTop w:val="0"/>
          <w:marBottom w:val="0"/>
          <w:divBdr>
            <w:top w:val="none" w:sz="0" w:space="0" w:color="auto"/>
            <w:left w:val="none" w:sz="0" w:space="0" w:color="auto"/>
            <w:bottom w:val="none" w:sz="0" w:space="0" w:color="auto"/>
            <w:right w:val="none" w:sz="0" w:space="0" w:color="auto"/>
          </w:divBdr>
        </w:div>
        <w:div w:id="612446088">
          <w:marLeft w:val="-2400"/>
          <w:marRight w:val="-480"/>
          <w:marTop w:val="0"/>
          <w:marBottom w:val="0"/>
          <w:divBdr>
            <w:top w:val="none" w:sz="0" w:space="0" w:color="auto"/>
            <w:left w:val="none" w:sz="0" w:space="0" w:color="auto"/>
            <w:bottom w:val="none" w:sz="0" w:space="0" w:color="auto"/>
            <w:right w:val="none" w:sz="0" w:space="0" w:color="auto"/>
          </w:divBdr>
        </w:div>
        <w:div w:id="436025513">
          <w:marLeft w:val="-2400"/>
          <w:marRight w:val="-480"/>
          <w:marTop w:val="0"/>
          <w:marBottom w:val="0"/>
          <w:divBdr>
            <w:top w:val="none" w:sz="0" w:space="0" w:color="auto"/>
            <w:left w:val="none" w:sz="0" w:space="0" w:color="auto"/>
            <w:bottom w:val="none" w:sz="0" w:space="0" w:color="auto"/>
            <w:right w:val="none" w:sz="0" w:space="0" w:color="auto"/>
          </w:divBdr>
        </w:div>
        <w:div w:id="1309440208">
          <w:marLeft w:val="-2400"/>
          <w:marRight w:val="-480"/>
          <w:marTop w:val="0"/>
          <w:marBottom w:val="0"/>
          <w:divBdr>
            <w:top w:val="none" w:sz="0" w:space="0" w:color="auto"/>
            <w:left w:val="none" w:sz="0" w:space="0" w:color="auto"/>
            <w:bottom w:val="none" w:sz="0" w:space="0" w:color="auto"/>
            <w:right w:val="none" w:sz="0" w:space="0" w:color="auto"/>
          </w:divBdr>
        </w:div>
        <w:div w:id="1685984367">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12283</CharactersWithSpaces>
  <SharedDoc>false</SharedDoc>
  <HLinks>
    <vt:vector size="12" baseType="variant">
      <vt:variant>
        <vt:i4>3539046</vt:i4>
      </vt:variant>
      <vt:variant>
        <vt:i4>3</vt:i4>
      </vt:variant>
      <vt:variant>
        <vt:i4>0</vt:i4>
      </vt:variant>
      <vt:variant>
        <vt:i4>5</vt:i4>
      </vt:variant>
      <vt:variant>
        <vt:lpwstr>https://publicaccess.fdean.gov.uk/online-applications/applicationDetails.do?activeTab=summary&amp;keyVal=Q54KPYHIFZ900&amp;prevPage=inTray</vt:lpwstr>
      </vt:variant>
      <vt:variant>
        <vt:lpwstr/>
      </vt:variant>
      <vt:variant>
        <vt:i4>1179725</vt:i4>
      </vt:variant>
      <vt:variant>
        <vt:i4>0</vt:i4>
      </vt:variant>
      <vt:variant>
        <vt:i4>0</vt:i4>
      </vt:variant>
      <vt:variant>
        <vt:i4>5</vt:i4>
      </vt:variant>
      <vt:variant>
        <vt:lpwstr>https://zoom.us/j/8083566430?pwd=ZCtnSHpuTzRWL0RBenQ5aWtsc2l2Zz09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Gorsley and Kilcot Parish Clerk</cp:lastModifiedBy>
  <cp:revision>47</cp:revision>
  <cp:lastPrinted>2021-06-30T13:51:00Z</cp:lastPrinted>
  <dcterms:created xsi:type="dcterms:W3CDTF">2022-03-19T15:07:00Z</dcterms:created>
  <dcterms:modified xsi:type="dcterms:W3CDTF">2022-03-19T18:55:00Z</dcterms:modified>
</cp:coreProperties>
</file>